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7B2" w:rsidRPr="006A064E" w:rsidRDefault="00E837B2" w:rsidP="00E837B2">
      <w:pPr>
        <w:spacing w:before="120" w:after="120"/>
        <w:jc w:val="both"/>
        <w:rPr>
          <w:rFonts w:ascii="Verdana" w:hAnsi="Verdana"/>
        </w:rPr>
      </w:pPr>
      <w:r>
        <w:rPr>
          <w:rFonts w:ascii="Verdana" w:hAnsi="Verdana"/>
        </w:rPr>
        <w:t xml:space="preserve">ESTUDIO DIAGNÓSTICO SOBRE </w:t>
      </w:r>
      <w:r w:rsidRPr="006A064E">
        <w:rPr>
          <w:rFonts w:ascii="Verdana" w:hAnsi="Verdana"/>
        </w:rPr>
        <w:t>LA FORMACIÓN DEL PROFESIONAL DE LA EDUCACIÓN PREESCOLAR EN ORIENTACIÓN FAMILIAR</w:t>
      </w:r>
    </w:p>
    <w:p w:rsidR="00A05D91" w:rsidRPr="003E332A" w:rsidRDefault="00A05D91" w:rsidP="00DF05E9">
      <w:pPr>
        <w:autoSpaceDE w:val="0"/>
        <w:autoSpaceDN w:val="0"/>
        <w:adjustRightInd w:val="0"/>
        <w:spacing w:before="120" w:after="120"/>
        <w:rPr>
          <w:rFonts w:eastAsia="Arial"/>
          <w:smallCaps/>
          <w:sz w:val="20"/>
          <w:szCs w:val="20"/>
        </w:rPr>
      </w:pPr>
      <w:r w:rsidRPr="00A07E6C">
        <w:rPr>
          <w:sz w:val="20"/>
          <w:szCs w:val="20"/>
        </w:rPr>
        <w:t xml:space="preserve">LA FORMACIÓN DEL PROFESIONAL </w:t>
      </w:r>
      <w:r w:rsidR="003E332A" w:rsidRPr="003E332A">
        <w:rPr>
          <w:sz w:val="20"/>
          <w:szCs w:val="20"/>
        </w:rPr>
        <w:t xml:space="preserve">DE LA EDUCACIÓN PREESCOLAR </w:t>
      </w:r>
      <w:r w:rsidRPr="003E332A">
        <w:rPr>
          <w:sz w:val="20"/>
          <w:szCs w:val="20"/>
        </w:rPr>
        <w:t>EN ORIENTACIÓN FAMILIAR</w:t>
      </w:r>
    </w:p>
    <w:p w:rsidR="00DF05E9" w:rsidRPr="00DF05E9" w:rsidRDefault="00DF05E9" w:rsidP="00DF05E9">
      <w:pPr>
        <w:rPr>
          <w:rFonts w:ascii="Verdana" w:hAnsi="Verdana" w:cs="Arial"/>
          <w:bCs/>
        </w:rPr>
      </w:pPr>
      <w:r w:rsidRPr="00DF05E9">
        <w:rPr>
          <w:rFonts w:ascii="Verdana" w:hAnsi="Verdana" w:cs="Arial"/>
          <w:bCs/>
        </w:rPr>
        <w:t>Autor</w:t>
      </w:r>
      <w:r w:rsidR="00EC6098">
        <w:rPr>
          <w:rFonts w:ascii="Verdana" w:hAnsi="Verdana" w:cs="Arial"/>
          <w:bCs/>
        </w:rPr>
        <w:t>es</w:t>
      </w:r>
      <w:r w:rsidRPr="00DF05E9">
        <w:rPr>
          <w:rFonts w:ascii="Verdana" w:hAnsi="Verdana" w:cs="Arial"/>
          <w:bCs/>
        </w:rPr>
        <w:t xml:space="preserve">: </w:t>
      </w:r>
      <w:proofErr w:type="spellStart"/>
      <w:r w:rsidRPr="00DF05E9">
        <w:rPr>
          <w:rFonts w:ascii="Verdana" w:hAnsi="Verdana" w:cs="Arial"/>
          <w:bCs/>
        </w:rPr>
        <w:t>Epg</w:t>
      </w:r>
      <w:proofErr w:type="spellEnd"/>
      <w:r w:rsidRPr="00DF05E9">
        <w:rPr>
          <w:rFonts w:ascii="Verdana" w:hAnsi="Verdana" w:cs="Arial"/>
          <w:bCs/>
        </w:rPr>
        <w:t xml:space="preserve">. </w:t>
      </w:r>
      <w:proofErr w:type="spellStart"/>
      <w:r w:rsidRPr="00DF05E9">
        <w:rPr>
          <w:rFonts w:ascii="Verdana" w:hAnsi="Verdana" w:cs="Arial"/>
          <w:bCs/>
        </w:rPr>
        <w:t>Yomaida</w:t>
      </w:r>
      <w:proofErr w:type="spellEnd"/>
      <w:r w:rsidRPr="00DF05E9">
        <w:rPr>
          <w:rFonts w:ascii="Verdana" w:hAnsi="Verdana" w:cs="Arial"/>
          <w:bCs/>
        </w:rPr>
        <w:t xml:space="preserve"> Fernández Rodríguez </w:t>
      </w:r>
      <w:r w:rsidRPr="00DF05E9">
        <w:rPr>
          <w:rStyle w:val="Refdenotaalpie"/>
          <w:rFonts w:ascii="Verdana" w:hAnsi="Verdana" w:cs="Arial"/>
          <w:bCs/>
        </w:rPr>
        <w:footnoteReference w:id="1"/>
      </w:r>
    </w:p>
    <w:p w:rsidR="00DF05E9" w:rsidRPr="00DF05E9" w:rsidRDefault="00EC6098" w:rsidP="00DF05E9">
      <w:pPr>
        <w:rPr>
          <w:rFonts w:ascii="Verdana" w:hAnsi="Verdana" w:cs="Arial"/>
        </w:rPr>
      </w:pPr>
      <w:r>
        <w:rPr>
          <w:rFonts w:ascii="Verdana" w:hAnsi="Verdana" w:cs="Arial"/>
        </w:rPr>
        <w:t xml:space="preserve">             </w:t>
      </w:r>
      <w:proofErr w:type="spellStart"/>
      <w:r w:rsidR="00DF05E9" w:rsidRPr="00DF05E9">
        <w:rPr>
          <w:rFonts w:ascii="Verdana" w:hAnsi="Verdana" w:cs="Arial"/>
        </w:rPr>
        <w:t>Dr.C</w:t>
      </w:r>
      <w:proofErr w:type="spellEnd"/>
      <w:r w:rsidR="00DF05E9" w:rsidRPr="00DF05E9">
        <w:rPr>
          <w:rFonts w:ascii="Verdana" w:hAnsi="Verdana" w:cs="Arial"/>
        </w:rPr>
        <w:t xml:space="preserve">. Aurora García Gutiérrez </w:t>
      </w:r>
      <w:r w:rsidR="00DF05E9" w:rsidRPr="00DF05E9">
        <w:rPr>
          <w:rStyle w:val="Refdenotaalpie"/>
          <w:rFonts w:ascii="Verdana" w:hAnsi="Verdana" w:cs="Arial"/>
        </w:rPr>
        <w:footnoteReference w:id="2"/>
      </w:r>
    </w:p>
    <w:p w:rsidR="00DF05E9" w:rsidRPr="00DF05E9" w:rsidRDefault="00EC6098" w:rsidP="00DF05E9">
      <w:pPr>
        <w:tabs>
          <w:tab w:val="left" w:pos="2160"/>
        </w:tabs>
        <w:rPr>
          <w:rFonts w:ascii="Verdana" w:eastAsia="Mangal" w:hAnsi="Verdana" w:cs="Arial"/>
        </w:rPr>
      </w:pPr>
      <w:r>
        <w:rPr>
          <w:rFonts w:ascii="Verdana" w:eastAsia="Mangal" w:hAnsi="Verdana" w:cs="Arial"/>
        </w:rPr>
        <w:t xml:space="preserve">             </w:t>
      </w:r>
      <w:proofErr w:type="spellStart"/>
      <w:r w:rsidR="00DF05E9" w:rsidRPr="00DF05E9">
        <w:rPr>
          <w:rFonts w:ascii="Verdana" w:eastAsia="Mangal" w:hAnsi="Verdana" w:cs="Arial"/>
        </w:rPr>
        <w:t>Dr.C</w:t>
      </w:r>
      <w:proofErr w:type="spellEnd"/>
      <w:r w:rsidR="00DF05E9" w:rsidRPr="00DF05E9">
        <w:rPr>
          <w:rFonts w:ascii="Verdana" w:eastAsia="Mangal" w:hAnsi="Verdana" w:cs="Arial"/>
        </w:rPr>
        <w:t xml:space="preserve">. Roberto </w:t>
      </w:r>
      <w:r w:rsidR="008230EF">
        <w:rPr>
          <w:rFonts w:ascii="Verdana" w:eastAsia="Mangal" w:hAnsi="Verdana" w:cs="Arial"/>
        </w:rPr>
        <w:t>Pérez</w:t>
      </w:r>
      <w:r w:rsidR="00DF05E9" w:rsidRPr="00DF05E9">
        <w:rPr>
          <w:rFonts w:ascii="Verdana" w:eastAsia="Mangal" w:hAnsi="Verdana" w:cs="Arial"/>
        </w:rPr>
        <w:t xml:space="preserve"> Almaguer </w:t>
      </w:r>
      <w:r w:rsidR="00DF05E9" w:rsidRPr="00DF05E9">
        <w:rPr>
          <w:rStyle w:val="Refdenotaalpie"/>
          <w:rFonts w:ascii="Verdana" w:eastAsia="Mangal" w:hAnsi="Verdana" w:cs="Arial"/>
        </w:rPr>
        <w:footnoteReference w:id="3"/>
      </w:r>
    </w:p>
    <w:p w:rsidR="003E332A" w:rsidRPr="003E332A" w:rsidRDefault="003E332A" w:rsidP="00DF05E9">
      <w:pPr>
        <w:autoSpaceDE w:val="0"/>
        <w:autoSpaceDN w:val="0"/>
        <w:adjustRightInd w:val="0"/>
        <w:spacing w:before="120" w:after="120"/>
        <w:rPr>
          <w:bCs/>
          <w:color w:val="000000"/>
          <w:sz w:val="20"/>
          <w:szCs w:val="20"/>
        </w:rPr>
      </w:pPr>
      <w:r>
        <w:rPr>
          <w:rFonts w:ascii="Arial" w:hAnsi="Arial" w:cs="Arial"/>
          <w:bCs/>
        </w:rPr>
        <w:t xml:space="preserve">DIRECCIÓN PARA CORRESPONDENCIA: </w:t>
      </w:r>
      <w:hyperlink r:id="rId6" w:history="1">
        <w:r w:rsidRPr="00663695">
          <w:rPr>
            <w:rStyle w:val="Hipervnculo"/>
            <w:rFonts w:ascii="Arial" w:hAnsi="Arial" w:cs="Arial"/>
          </w:rPr>
          <w:t>yomaidafr@uho.edu.cu</w:t>
        </w:r>
      </w:hyperlink>
    </w:p>
    <w:p w:rsidR="00CE1EA0" w:rsidRDefault="00CE1EA0" w:rsidP="00DF05E9">
      <w:pPr>
        <w:autoSpaceDE w:val="0"/>
        <w:autoSpaceDN w:val="0"/>
        <w:adjustRightInd w:val="0"/>
        <w:spacing w:before="120" w:after="120"/>
        <w:jc w:val="both"/>
        <w:rPr>
          <w:rFonts w:ascii="Verdana" w:hAnsi="Verdana"/>
          <w:bCs/>
          <w:color w:val="000000"/>
        </w:rPr>
      </w:pPr>
      <w:r>
        <w:rPr>
          <w:rFonts w:ascii="Verdana" w:hAnsi="Verdana"/>
          <w:bCs/>
          <w:color w:val="000000"/>
        </w:rPr>
        <w:t xml:space="preserve">Fecha de recepción: </w:t>
      </w:r>
      <w:bookmarkStart w:id="0" w:name="_GoBack"/>
      <w:bookmarkEnd w:id="0"/>
    </w:p>
    <w:p w:rsidR="00CE1EA0" w:rsidRDefault="00CE1EA0" w:rsidP="00DF05E9">
      <w:pPr>
        <w:autoSpaceDE w:val="0"/>
        <w:autoSpaceDN w:val="0"/>
        <w:adjustRightInd w:val="0"/>
        <w:spacing w:before="120" w:after="120"/>
        <w:jc w:val="both"/>
        <w:rPr>
          <w:rFonts w:ascii="Verdana" w:hAnsi="Verdana"/>
          <w:bCs/>
          <w:color w:val="000000"/>
        </w:rPr>
      </w:pPr>
      <w:r>
        <w:rPr>
          <w:rFonts w:ascii="Verdana" w:hAnsi="Verdana"/>
          <w:bCs/>
          <w:color w:val="000000"/>
        </w:rPr>
        <w:t xml:space="preserve">Fecha de aceptación: </w:t>
      </w:r>
    </w:p>
    <w:p w:rsidR="00BE3720" w:rsidRPr="005E6990" w:rsidRDefault="00BE3720" w:rsidP="00BE3720">
      <w:pPr>
        <w:jc w:val="both"/>
        <w:rPr>
          <w:rFonts w:ascii="Verdana" w:hAnsi="Verdana"/>
        </w:rPr>
      </w:pPr>
      <w:r w:rsidRPr="005E6990">
        <w:rPr>
          <w:rFonts w:ascii="Verdana" w:hAnsi="Verdana"/>
        </w:rPr>
        <w:t>DIAGNOSTIC STUDY ON THE TRAINING OF THE PROFESSIONAL OF THE PRESCHOOL EDUCATION IN FAMILY GUIDANCE</w:t>
      </w:r>
    </w:p>
    <w:p w:rsidR="00A05D91" w:rsidRPr="00A07E6C" w:rsidRDefault="00A05D91" w:rsidP="00A05D91">
      <w:pPr>
        <w:spacing w:before="120" w:after="120"/>
        <w:jc w:val="both"/>
        <w:rPr>
          <w:rFonts w:ascii="Verdana" w:eastAsia="Arial" w:hAnsi="Verdana" w:cs="Arial"/>
        </w:rPr>
      </w:pPr>
      <w:r w:rsidRPr="00A07E6C">
        <w:rPr>
          <w:rFonts w:ascii="Verdana" w:eastAsia="Arial" w:hAnsi="Verdana" w:cs="Arial"/>
        </w:rPr>
        <w:t>RESUMEN</w:t>
      </w:r>
    </w:p>
    <w:p w:rsidR="00A05D91" w:rsidRPr="00126A88" w:rsidRDefault="00A05D91" w:rsidP="00A05D91">
      <w:pPr>
        <w:spacing w:before="120" w:after="120"/>
        <w:jc w:val="both"/>
        <w:rPr>
          <w:rFonts w:ascii="Verdana" w:hAnsi="Verdana" w:cs="Arial"/>
        </w:rPr>
      </w:pPr>
      <w:r w:rsidRPr="00126A88">
        <w:rPr>
          <w:rFonts w:ascii="Verdana" w:hAnsi="Verdana" w:cs="Arial"/>
        </w:rPr>
        <w:t xml:space="preserve">El artículo abarca la problemática relacionada con la formación en orientación familiar del profesional de la carrera de Educación Preescolar. Pretende como objetivo reconstruir e interpretar la experiencia, a través de la etnografía educativa, para determinar las regularidades en el proceso formativo de la carrera en orientación familiar. Para ello, se tienen en cuenta como indicadores: </w:t>
      </w:r>
      <w:r w:rsidRPr="00126A88">
        <w:rPr>
          <w:rFonts w:ascii="Verdana" w:hAnsi="Verdana" w:cs="Arial"/>
          <w:spacing w:val="1"/>
        </w:rPr>
        <w:t>la concepción de la formación del profesional de Educación Preescolar, a partir del perfil profesional y los planes de estudio, y el tratamiento curricular a los contenidos de orientación familiar.</w:t>
      </w:r>
      <w:r w:rsidRPr="00126A88">
        <w:rPr>
          <w:rFonts w:ascii="Verdana" w:hAnsi="Verdana" w:cs="Arial"/>
        </w:rPr>
        <w:t xml:space="preserve"> La metodología seguida se corresponde con el análisis de los documentos del perfeccionamiento de la Educación Superior en Cuba y la valoración sistemática de los resultados del proceso formativo en la carrera. Se presenta como resultado las regularidades en el proceso formativo de la carrera en orientación familiar. Tras este estudio, los profesionales reflexionan en la necesidad de la búsqueda de alternativas para el diseño coherente en la carrera de los presupuestos de la orientación familiar, en aras de garantizar el desempeño óptimo de los profesionales en la práctica.</w:t>
      </w:r>
    </w:p>
    <w:p w:rsidR="00A05D91" w:rsidRPr="00126A88" w:rsidRDefault="00A05D91" w:rsidP="00A05D91">
      <w:pPr>
        <w:spacing w:before="120" w:after="120"/>
        <w:ind w:right="19"/>
        <w:jc w:val="both"/>
        <w:rPr>
          <w:rFonts w:ascii="Verdana" w:hAnsi="Verdana" w:cs="Arial"/>
        </w:rPr>
      </w:pPr>
      <w:r w:rsidRPr="00F4465B">
        <w:rPr>
          <w:rFonts w:ascii="Verdana" w:eastAsia="Arial" w:hAnsi="Verdana" w:cs="Arial"/>
        </w:rPr>
        <w:t>PALABRAS CLAVE:</w:t>
      </w:r>
      <w:r w:rsidRPr="00126A88">
        <w:rPr>
          <w:rFonts w:ascii="Verdana" w:eastAsia="Arial" w:hAnsi="Verdana" w:cs="Arial"/>
        </w:rPr>
        <w:t xml:space="preserve"> educación preescolar, </w:t>
      </w:r>
      <w:r w:rsidRPr="00126A88">
        <w:rPr>
          <w:rFonts w:ascii="Verdana" w:hAnsi="Verdana" w:cs="Arial"/>
        </w:rPr>
        <w:t>formación, orientación familiar</w:t>
      </w:r>
    </w:p>
    <w:p w:rsidR="00A05D91" w:rsidRPr="00F4465B" w:rsidRDefault="00A05D91" w:rsidP="00A05D91">
      <w:pPr>
        <w:tabs>
          <w:tab w:val="left" w:pos="709"/>
        </w:tabs>
        <w:spacing w:before="120" w:after="120"/>
        <w:jc w:val="both"/>
        <w:rPr>
          <w:rFonts w:ascii="Verdana" w:eastAsia="Arial" w:hAnsi="Verdana" w:cs="Arial"/>
        </w:rPr>
      </w:pPr>
      <w:r w:rsidRPr="00F4465B">
        <w:rPr>
          <w:rFonts w:ascii="Verdana" w:eastAsia="Arial" w:hAnsi="Verdana" w:cs="Arial"/>
        </w:rPr>
        <w:t xml:space="preserve">ABSTRACT </w:t>
      </w:r>
    </w:p>
    <w:p w:rsidR="00BE3720" w:rsidRPr="005E6990" w:rsidRDefault="00BE3720" w:rsidP="00BE3720">
      <w:pPr>
        <w:jc w:val="both"/>
        <w:rPr>
          <w:rFonts w:ascii="Verdana" w:hAnsi="Verdana"/>
        </w:rPr>
      </w:pPr>
      <w:r w:rsidRPr="005E6990">
        <w:rPr>
          <w:rFonts w:ascii="Verdana" w:hAnsi="Verdana"/>
        </w:rPr>
        <w:lastRenderedPageBreak/>
        <w:t xml:space="preserve">The </w:t>
      </w:r>
      <w:proofErr w:type="spellStart"/>
      <w:r w:rsidRPr="005E6990">
        <w:rPr>
          <w:rFonts w:ascii="Verdana" w:hAnsi="Verdana"/>
        </w:rPr>
        <w:t>article</w:t>
      </w:r>
      <w:proofErr w:type="spellEnd"/>
      <w:r w:rsidRPr="005E6990">
        <w:rPr>
          <w:rFonts w:ascii="Verdana" w:hAnsi="Verdana"/>
        </w:rPr>
        <w:t xml:space="preserve"> </w:t>
      </w:r>
      <w:proofErr w:type="spellStart"/>
      <w:r w:rsidRPr="005E6990">
        <w:rPr>
          <w:rFonts w:ascii="Verdana" w:hAnsi="Verdana"/>
        </w:rPr>
        <w:t>covers</w:t>
      </w:r>
      <w:proofErr w:type="spellEnd"/>
      <w:r w:rsidRPr="005E6990">
        <w:rPr>
          <w:rFonts w:ascii="Verdana" w:hAnsi="Verdana"/>
        </w:rPr>
        <w:t xml:space="preserve"> the </w:t>
      </w:r>
      <w:proofErr w:type="spellStart"/>
      <w:r w:rsidRPr="005E6990">
        <w:rPr>
          <w:rFonts w:ascii="Verdana" w:hAnsi="Verdana"/>
        </w:rPr>
        <w:t>problems</w:t>
      </w:r>
      <w:proofErr w:type="spellEnd"/>
      <w:r w:rsidRPr="005E6990">
        <w:rPr>
          <w:rFonts w:ascii="Verdana" w:hAnsi="Verdana"/>
        </w:rPr>
        <w:t xml:space="preserve"> </w:t>
      </w:r>
      <w:proofErr w:type="spellStart"/>
      <w:r w:rsidRPr="005E6990">
        <w:rPr>
          <w:rFonts w:ascii="Verdana" w:hAnsi="Verdana"/>
        </w:rPr>
        <w:t>related</w:t>
      </w:r>
      <w:proofErr w:type="spellEnd"/>
      <w:r w:rsidRPr="005E6990">
        <w:rPr>
          <w:rFonts w:ascii="Verdana" w:hAnsi="Verdana"/>
        </w:rPr>
        <w:t xml:space="preserve"> to the training in family </w:t>
      </w:r>
      <w:proofErr w:type="spellStart"/>
      <w:r w:rsidRPr="005E6990">
        <w:rPr>
          <w:rFonts w:ascii="Verdana" w:hAnsi="Verdana"/>
        </w:rPr>
        <w:t>guidance</w:t>
      </w:r>
      <w:proofErr w:type="spellEnd"/>
      <w:r w:rsidRPr="005E6990">
        <w:rPr>
          <w:rFonts w:ascii="Verdana" w:hAnsi="Verdana"/>
        </w:rPr>
        <w:t xml:space="preserve"> of the </w:t>
      </w:r>
      <w:proofErr w:type="spellStart"/>
      <w:r w:rsidRPr="005E6990">
        <w:rPr>
          <w:rFonts w:ascii="Verdana" w:hAnsi="Verdana"/>
        </w:rPr>
        <w:t>professional</w:t>
      </w:r>
      <w:proofErr w:type="spellEnd"/>
      <w:r w:rsidRPr="005E6990">
        <w:rPr>
          <w:rFonts w:ascii="Verdana" w:hAnsi="Verdana"/>
        </w:rPr>
        <w:t xml:space="preserve"> of the </w:t>
      </w:r>
      <w:proofErr w:type="spellStart"/>
      <w:r w:rsidRPr="005E6990">
        <w:rPr>
          <w:rFonts w:ascii="Verdana" w:hAnsi="Verdana"/>
        </w:rPr>
        <w:t>Preschool</w:t>
      </w:r>
      <w:proofErr w:type="spellEnd"/>
      <w:r w:rsidRPr="005E6990">
        <w:rPr>
          <w:rFonts w:ascii="Verdana" w:hAnsi="Verdana"/>
        </w:rPr>
        <w:t xml:space="preserve"> </w:t>
      </w:r>
      <w:proofErr w:type="spellStart"/>
      <w:r w:rsidRPr="005E6990">
        <w:rPr>
          <w:rFonts w:ascii="Verdana" w:hAnsi="Verdana"/>
        </w:rPr>
        <w:t>Education</w:t>
      </w:r>
      <w:proofErr w:type="spellEnd"/>
      <w:r w:rsidRPr="005E6990">
        <w:rPr>
          <w:rFonts w:ascii="Verdana" w:hAnsi="Verdana"/>
        </w:rPr>
        <w:t xml:space="preserve"> </w:t>
      </w:r>
      <w:proofErr w:type="spellStart"/>
      <w:r w:rsidRPr="005E6990">
        <w:rPr>
          <w:rFonts w:ascii="Verdana" w:hAnsi="Verdana"/>
        </w:rPr>
        <w:t>career</w:t>
      </w:r>
      <w:proofErr w:type="spellEnd"/>
      <w:r w:rsidRPr="005E6990">
        <w:rPr>
          <w:rFonts w:ascii="Verdana" w:hAnsi="Verdana"/>
        </w:rPr>
        <w:t xml:space="preserve">. </w:t>
      </w:r>
      <w:proofErr w:type="spellStart"/>
      <w:r w:rsidRPr="005E6990">
        <w:rPr>
          <w:rFonts w:ascii="Verdana" w:hAnsi="Verdana"/>
        </w:rPr>
        <w:t>Its</w:t>
      </w:r>
      <w:proofErr w:type="spellEnd"/>
      <w:r w:rsidRPr="005E6990">
        <w:rPr>
          <w:rFonts w:ascii="Verdana" w:hAnsi="Verdana"/>
        </w:rPr>
        <w:t xml:space="preserve"> </w:t>
      </w:r>
      <w:proofErr w:type="spellStart"/>
      <w:r w:rsidRPr="005E6990">
        <w:rPr>
          <w:rFonts w:ascii="Verdana" w:hAnsi="Verdana"/>
        </w:rPr>
        <w:t>objective</w:t>
      </w:r>
      <w:proofErr w:type="spellEnd"/>
      <w:r w:rsidRPr="005E6990">
        <w:rPr>
          <w:rFonts w:ascii="Verdana" w:hAnsi="Verdana"/>
        </w:rPr>
        <w:t xml:space="preserve"> is to </w:t>
      </w:r>
      <w:proofErr w:type="spellStart"/>
      <w:r w:rsidRPr="005E6990">
        <w:rPr>
          <w:rFonts w:ascii="Verdana" w:hAnsi="Verdana"/>
        </w:rPr>
        <w:t>reconstruct</w:t>
      </w:r>
      <w:proofErr w:type="spellEnd"/>
      <w:r w:rsidRPr="005E6990">
        <w:rPr>
          <w:rFonts w:ascii="Verdana" w:hAnsi="Verdana"/>
        </w:rPr>
        <w:t xml:space="preserve"> and </w:t>
      </w:r>
      <w:proofErr w:type="spellStart"/>
      <w:r w:rsidRPr="005E6990">
        <w:rPr>
          <w:rFonts w:ascii="Verdana" w:hAnsi="Verdana"/>
        </w:rPr>
        <w:t>interpret</w:t>
      </w:r>
      <w:proofErr w:type="spellEnd"/>
      <w:r w:rsidRPr="005E6990">
        <w:rPr>
          <w:rFonts w:ascii="Verdana" w:hAnsi="Verdana"/>
        </w:rPr>
        <w:t xml:space="preserve"> the </w:t>
      </w:r>
      <w:proofErr w:type="spellStart"/>
      <w:r w:rsidRPr="005E6990">
        <w:rPr>
          <w:rFonts w:ascii="Verdana" w:hAnsi="Verdana"/>
        </w:rPr>
        <w:t>experience</w:t>
      </w:r>
      <w:proofErr w:type="spellEnd"/>
      <w:r w:rsidRPr="005E6990">
        <w:rPr>
          <w:rFonts w:ascii="Verdana" w:hAnsi="Verdana"/>
        </w:rPr>
        <w:t xml:space="preserve">, </w:t>
      </w:r>
      <w:proofErr w:type="spellStart"/>
      <w:r w:rsidRPr="005E6990">
        <w:rPr>
          <w:rFonts w:ascii="Verdana" w:hAnsi="Verdana"/>
        </w:rPr>
        <w:t>through</w:t>
      </w:r>
      <w:proofErr w:type="spellEnd"/>
      <w:r w:rsidRPr="005E6990">
        <w:rPr>
          <w:rFonts w:ascii="Verdana" w:hAnsi="Verdana"/>
        </w:rPr>
        <w:t xml:space="preserve"> </w:t>
      </w:r>
      <w:proofErr w:type="spellStart"/>
      <w:r w:rsidRPr="005E6990">
        <w:rPr>
          <w:rFonts w:ascii="Verdana" w:hAnsi="Verdana"/>
        </w:rPr>
        <w:t>educational</w:t>
      </w:r>
      <w:proofErr w:type="spellEnd"/>
      <w:r w:rsidRPr="005E6990">
        <w:rPr>
          <w:rFonts w:ascii="Verdana" w:hAnsi="Verdana"/>
        </w:rPr>
        <w:t xml:space="preserve"> </w:t>
      </w:r>
      <w:proofErr w:type="spellStart"/>
      <w:r w:rsidRPr="005E6990">
        <w:rPr>
          <w:rFonts w:ascii="Verdana" w:hAnsi="Verdana"/>
        </w:rPr>
        <w:t>ethnography</w:t>
      </w:r>
      <w:proofErr w:type="spellEnd"/>
      <w:r w:rsidRPr="005E6990">
        <w:rPr>
          <w:rFonts w:ascii="Verdana" w:hAnsi="Verdana"/>
        </w:rPr>
        <w:t xml:space="preserve">, to determine the </w:t>
      </w:r>
      <w:proofErr w:type="spellStart"/>
      <w:r w:rsidRPr="005E6990">
        <w:rPr>
          <w:rFonts w:ascii="Verdana" w:hAnsi="Verdana"/>
        </w:rPr>
        <w:t>regularities</w:t>
      </w:r>
      <w:proofErr w:type="spellEnd"/>
      <w:r w:rsidRPr="005E6990">
        <w:rPr>
          <w:rFonts w:ascii="Verdana" w:hAnsi="Verdana"/>
        </w:rPr>
        <w:t xml:space="preserve"> in the </w:t>
      </w:r>
      <w:proofErr w:type="spellStart"/>
      <w:r w:rsidRPr="005E6990">
        <w:rPr>
          <w:rFonts w:ascii="Verdana" w:hAnsi="Verdana"/>
        </w:rPr>
        <w:t>formative</w:t>
      </w:r>
      <w:proofErr w:type="spellEnd"/>
      <w:r w:rsidRPr="005E6990">
        <w:rPr>
          <w:rFonts w:ascii="Verdana" w:hAnsi="Verdana"/>
        </w:rPr>
        <w:t xml:space="preserve"> </w:t>
      </w:r>
      <w:proofErr w:type="spellStart"/>
      <w:r w:rsidRPr="005E6990">
        <w:rPr>
          <w:rFonts w:ascii="Verdana" w:hAnsi="Verdana"/>
        </w:rPr>
        <w:t>process</w:t>
      </w:r>
      <w:proofErr w:type="spellEnd"/>
      <w:r w:rsidRPr="005E6990">
        <w:rPr>
          <w:rFonts w:ascii="Verdana" w:hAnsi="Verdana"/>
        </w:rPr>
        <w:t xml:space="preserve"> of the </w:t>
      </w:r>
      <w:proofErr w:type="spellStart"/>
      <w:r w:rsidRPr="005E6990">
        <w:rPr>
          <w:rFonts w:ascii="Verdana" w:hAnsi="Verdana"/>
        </w:rPr>
        <w:t>career</w:t>
      </w:r>
      <w:proofErr w:type="spellEnd"/>
      <w:r w:rsidRPr="005E6990">
        <w:rPr>
          <w:rFonts w:ascii="Verdana" w:hAnsi="Verdana"/>
        </w:rPr>
        <w:t xml:space="preserve"> in family </w:t>
      </w:r>
      <w:proofErr w:type="spellStart"/>
      <w:r w:rsidRPr="005E6990">
        <w:rPr>
          <w:rFonts w:ascii="Verdana" w:hAnsi="Verdana"/>
        </w:rPr>
        <w:t>guidance</w:t>
      </w:r>
      <w:proofErr w:type="spellEnd"/>
      <w:r w:rsidRPr="005E6990">
        <w:rPr>
          <w:rFonts w:ascii="Verdana" w:hAnsi="Verdana"/>
        </w:rPr>
        <w:t xml:space="preserve">. </w:t>
      </w:r>
      <w:proofErr w:type="spellStart"/>
      <w:r w:rsidRPr="005E6990">
        <w:rPr>
          <w:rFonts w:ascii="Verdana" w:hAnsi="Verdana"/>
        </w:rPr>
        <w:t>For</w:t>
      </w:r>
      <w:proofErr w:type="spellEnd"/>
      <w:r w:rsidRPr="005E6990">
        <w:rPr>
          <w:rFonts w:ascii="Verdana" w:hAnsi="Verdana"/>
        </w:rPr>
        <w:t xml:space="preserve"> </w:t>
      </w:r>
      <w:proofErr w:type="spellStart"/>
      <w:r w:rsidRPr="005E6990">
        <w:rPr>
          <w:rFonts w:ascii="Verdana" w:hAnsi="Verdana"/>
        </w:rPr>
        <w:t>this</w:t>
      </w:r>
      <w:proofErr w:type="spellEnd"/>
      <w:r w:rsidRPr="005E6990">
        <w:rPr>
          <w:rFonts w:ascii="Verdana" w:hAnsi="Verdana"/>
        </w:rPr>
        <w:t xml:space="preserve">, the </w:t>
      </w:r>
      <w:proofErr w:type="spellStart"/>
      <w:r w:rsidRPr="005E6990">
        <w:rPr>
          <w:rFonts w:ascii="Verdana" w:hAnsi="Verdana"/>
        </w:rPr>
        <w:t>following</w:t>
      </w:r>
      <w:proofErr w:type="spellEnd"/>
      <w:r w:rsidRPr="005E6990">
        <w:rPr>
          <w:rFonts w:ascii="Verdana" w:hAnsi="Verdana"/>
        </w:rPr>
        <w:t xml:space="preserve"> </w:t>
      </w:r>
      <w:proofErr w:type="spellStart"/>
      <w:r w:rsidRPr="005E6990">
        <w:rPr>
          <w:rFonts w:ascii="Verdana" w:hAnsi="Verdana"/>
        </w:rPr>
        <w:t>indicators</w:t>
      </w:r>
      <w:proofErr w:type="spellEnd"/>
      <w:r w:rsidRPr="005E6990">
        <w:rPr>
          <w:rFonts w:ascii="Verdana" w:hAnsi="Verdana"/>
        </w:rPr>
        <w:t xml:space="preserve"> are </w:t>
      </w:r>
      <w:proofErr w:type="spellStart"/>
      <w:r w:rsidRPr="005E6990">
        <w:rPr>
          <w:rFonts w:ascii="Verdana" w:hAnsi="Verdana"/>
        </w:rPr>
        <w:t>taken</w:t>
      </w:r>
      <w:proofErr w:type="spellEnd"/>
      <w:r w:rsidRPr="005E6990">
        <w:rPr>
          <w:rFonts w:ascii="Verdana" w:hAnsi="Verdana"/>
        </w:rPr>
        <w:t xml:space="preserve"> </w:t>
      </w:r>
      <w:proofErr w:type="spellStart"/>
      <w:r w:rsidRPr="005E6990">
        <w:rPr>
          <w:rFonts w:ascii="Verdana" w:hAnsi="Verdana"/>
        </w:rPr>
        <w:t>into</w:t>
      </w:r>
      <w:proofErr w:type="spellEnd"/>
      <w:r w:rsidRPr="005E6990">
        <w:rPr>
          <w:rFonts w:ascii="Verdana" w:hAnsi="Verdana"/>
        </w:rPr>
        <w:t xml:space="preserve"> </w:t>
      </w:r>
      <w:proofErr w:type="spellStart"/>
      <w:r w:rsidRPr="005E6990">
        <w:rPr>
          <w:rFonts w:ascii="Verdana" w:hAnsi="Verdana"/>
        </w:rPr>
        <w:t>account</w:t>
      </w:r>
      <w:proofErr w:type="spellEnd"/>
      <w:r w:rsidRPr="005E6990">
        <w:rPr>
          <w:rFonts w:ascii="Verdana" w:hAnsi="Verdana"/>
        </w:rPr>
        <w:t xml:space="preserve">: the </w:t>
      </w:r>
      <w:proofErr w:type="spellStart"/>
      <w:r w:rsidRPr="005E6990">
        <w:rPr>
          <w:rFonts w:ascii="Verdana" w:hAnsi="Verdana"/>
        </w:rPr>
        <w:t>conception</w:t>
      </w:r>
      <w:proofErr w:type="spellEnd"/>
      <w:r w:rsidRPr="005E6990">
        <w:rPr>
          <w:rFonts w:ascii="Verdana" w:hAnsi="Verdana"/>
        </w:rPr>
        <w:t xml:space="preserve"> of the training of the </w:t>
      </w:r>
      <w:proofErr w:type="spellStart"/>
      <w:r w:rsidRPr="005E6990">
        <w:rPr>
          <w:rFonts w:ascii="Verdana" w:hAnsi="Verdana"/>
        </w:rPr>
        <w:t>Preschool</w:t>
      </w:r>
      <w:proofErr w:type="spellEnd"/>
      <w:r w:rsidRPr="005E6990">
        <w:rPr>
          <w:rFonts w:ascii="Verdana" w:hAnsi="Verdana"/>
        </w:rPr>
        <w:t xml:space="preserve"> </w:t>
      </w:r>
      <w:proofErr w:type="spellStart"/>
      <w:r w:rsidRPr="005E6990">
        <w:rPr>
          <w:rFonts w:ascii="Verdana" w:hAnsi="Verdana"/>
        </w:rPr>
        <w:t>Education</w:t>
      </w:r>
      <w:proofErr w:type="spellEnd"/>
      <w:r w:rsidRPr="005E6990">
        <w:rPr>
          <w:rFonts w:ascii="Verdana" w:hAnsi="Verdana"/>
        </w:rPr>
        <w:t xml:space="preserve"> </w:t>
      </w:r>
      <w:proofErr w:type="spellStart"/>
      <w:r w:rsidRPr="005E6990">
        <w:rPr>
          <w:rFonts w:ascii="Verdana" w:hAnsi="Verdana"/>
        </w:rPr>
        <w:t>professional</w:t>
      </w:r>
      <w:proofErr w:type="spellEnd"/>
      <w:r w:rsidRPr="005E6990">
        <w:rPr>
          <w:rFonts w:ascii="Verdana" w:hAnsi="Verdana"/>
        </w:rPr>
        <w:t xml:space="preserve">, </w:t>
      </w:r>
      <w:proofErr w:type="spellStart"/>
      <w:r w:rsidRPr="005E6990">
        <w:rPr>
          <w:rFonts w:ascii="Verdana" w:hAnsi="Verdana"/>
        </w:rPr>
        <w:t>based</w:t>
      </w:r>
      <w:proofErr w:type="spellEnd"/>
      <w:r w:rsidRPr="005E6990">
        <w:rPr>
          <w:rFonts w:ascii="Verdana" w:hAnsi="Verdana"/>
        </w:rPr>
        <w:t xml:space="preserve"> on the </w:t>
      </w:r>
      <w:proofErr w:type="spellStart"/>
      <w:r w:rsidRPr="005E6990">
        <w:rPr>
          <w:rFonts w:ascii="Verdana" w:hAnsi="Verdana"/>
        </w:rPr>
        <w:t>professional</w:t>
      </w:r>
      <w:proofErr w:type="spellEnd"/>
      <w:r w:rsidRPr="005E6990">
        <w:rPr>
          <w:rFonts w:ascii="Verdana" w:hAnsi="Verdana"/>
        </w:rPr>
        <w:t xml:space="preserve"> </w:t>
      </w:r>
      <w:proofErr w:type="spellStart"/>
      <w:r w:rsidRPr="005E6990">
        <w:rPr>
          <w:rFonts w:ascii="Verdana" w:hAnsi="Verdana"/>
        </w:rPr>
        <w:t>profile</w:t>
      </w:r>
      <w:proofErr w:type="spellEnd"/>
      <w:r w:rsidRPr="005E6990">
        <w:rPr>
          <w:rFonts w:ascii="Verdana" w:hAnsi="Verdana"/>
        </w:rPr>
        <w:t xml:space="preserve"> and the </w:t>
      </w:r>
      <w:proofErr w:type="spellStart"/>
      <w:r w:rsidRPr="005E6990">
        <w:rPr>
          <w:rFonts w:ascii="Verdana" w:hAnsi="Verdana"/>
        </w:rPr>
        <w:t>study</w:t>
      </w:r>
      <w:proofErr w:type="spellEnd"/>
      <w:r w:rsidRPr="005E6990">
        <w:rPr>
          <w:rFonts w:ascii="Verdana" w:hAnsi="Verdana"/>
        </w:rPr>
        <w:t xml:space="preserve"> </w:t>
      </w:r>
      <w:proofErr w:type="spellStart"/>
      <w:r w:rsidRPr="005E6990">
        <w:rPr>
          <w:rFonts w:ascii="Verdana" w:hAnsi="Verdana"/>
        </w:rPr>
        <w:t>plans</w:t>
      </w:r>
      <w:proofErr w:type="spellEnd"/>
      <w:r w:rsidRPr="005E6990">
        <w:rPr>
          <w:rFonts w:ascii="Verdana" w:hAnsi="Verdana"/>
        </w:rPr>
        <w:t xml:space="preserve">, and the curricular </w:t>
      </w:r>
      <w:proofErr w:type="spellStart"/>
      <w:r w:rsidRPr="005E6990">
        <w:rPr>
          <w:rFonts w:ascii="Verdana" w:hAnsi="Verdana"/>
        </w:rPr>
        <w:t>treatment</w:t>
      </w:r>
      <w:proofErr w:type="spellEnd"/>
      <w:r w:rsidRPr="005E6990">
        <w:rPr>
          <w:rFonts w:ascii="Verdana" w:hAnsi="Verdana"/>
        </w:rPr>
        <w:t xml:space="preserve"> of the family </w:t>
      </w:r>
      <w:proofErr w:type="spellStart"/>
      <w:r w:rsidRPr="005E6990">
        <w:rPr>
          <w:rFonts w:ascii="Verdana" w:hAnsi="Verdana"/>
        </w:rPr>
        <w:t>guidance</w:t>
      </w:r>
      <w:proofErr w:type="spellEnd"/>
      <w:r w:rsidRPr="005E6990">
        <w:rPr>
          <w:rFonts w:ascii="Verdana" w:hAnsi="Verdana"/>
        </w:rPr>
        <w:t xml:space="preserve"> </w:t>
      </w:r>
      <w:proofErr w:type="spellStart"/>
      <w:r w:rsidRPr="005E6990">
        <w:rPr>
          <w:rFonts w:ascii="Verdana" w:hAnsi="Verdana"/>
        </w:rPr>
        <w:t>content</w:t>
      </w:r>
      <w:proofErr w:type="spellEnd"/>
      <w:r w:rsidRPr="005E6990">
        <w:rPr>
          <w:rFonts w:ascii="Verdana" w:hAnsi="Verdana"/>
        </w:rPr>
        <w:t xml:space="preserve">. The </w:t>
      </w:r>
      <w:proofErr w:type="spellStart"/>
      <w:r w:rsidRPr="005E6990">
        <w:rPr>
          <w:rFonts w:ascii="Verdana" w:hAnsi="Verdana"/>
        </w:rPr>
        <w:t>methodology</w:t>
      </w:r>
      <w:proofErr w:type="spellEnd"/>
      <w:r w:rsidRPr="005E6990">
        <w:rPr>
          <w:rFonts w:ascii="Verdana" w:hAnsi="Verdana"/>
        </w:rPr>
        <w:t xml:space="preserve"> </w:t>
      </w:r>
      <w:proofErr w:type="spellStart"/>
      <w:r w:rsidRPr="005E6990">
        <w:rPr>
          <w:rFonts w:ascii="Verdana" w:hAnsi="Verdana"/>
        </w:rPr>
        <w:t>followed</w:t>
      </w:r>
      <w:proofErr w:type="spellEnd"/>
      <w:r w:rsidRPr="005E6990">
        <w:rPr>
          <w:rFonts w:ascii="Verdana" w:hAnsi="Verdana"/>
        </w:rPr>
        <w:t xml:space="preserve"> </w:t>
      </w:r>
      <w:proofErr w:type="spellStart"/>
      <w:r w:rsidRPr="005E6990">
        <w:rPr>
          <w:rFonts w:ascii="Verdana" w:hAnsi="Verdana"/>
        </w:rPr>
        <w:t>corresponds</w:t>
      </w:r>
      <w:proofErr w:type="spellEnd"/>
      <w:r w:rsidRPr="005E6990">
        <w:rPr>
          <w:rFonts w:ascii="Verdana" w:hAnsi="Verdana"/>
        </w:rPr>
        <w:t xml:space="preserve"> to the </w:t>
      </w:r>
      <w:proofErr w:type="spellStart"/>
      <w:r w:rsidRPr="005E6990">
        <w:rPr>
          <w:rFonts w:ascii="Verdana" w:hAnsi="Verdana"/>
        </w:rPr>
        <w:t>analysis</w:t>
      </w:r>
      <w:proofErr w:type="spellEnd"/>
      <w:r w:rsidRPr="005E6990">
        <w:rPr>
          <w:rFonts w:ascii="Verdana" w:hAnsi="Verdana"/>
        </w:rPr>
        <w:t xml:space="preserve"> of the </w:t>
      </w:r>
      <w:proofErr w:type="spellStart"/>
      <w:r w:rsidRPr="005E6990">
        <w:rPr>
          <w:rFonts w:ascii="Verdana" w:hAnsi="Verdana"/>
        </w:rPr>
        <w:t>documents</w:t>
      </w:r>
      <w:proofErr w:type="spellEnd"/>
      <w:r w:rsidRPr="005E6990">
        <w:rPr>
          <w:rFonts w:ascii="Verdana" w:hAnsi="Verdana"/>
        </w:rPr>
        <w:t xml:space="preserve"> on the </w:t>
      </w:r>
      <w:proofErr w:type="spellStart"/>
      <w:r w:rsidRPr="005E6990">
        <w:rPr>
          <w:rFonts w:ascii="Verdana" w:hAnsi="Verdana"/>
        </w:rPr>
        <w:t>improvement</w:t>
      </w:r>
      <w:proofErr w:type="spellEnd"/>
      <w:r w:rsidRPr="005E6990">
        <w:rPr>
          <w:rFonts w:ascii="Verdana" w:hAnsi="Verdana"/>
        </w:rPr>
        <w:t xml:space="preserve"> of </w:t>
      </w:r>
      <w:proofErr w:type="spellStart"/>
      <w:r w:rsidRPr="005E6990">
        <w:rPr>
          <w:rFonts w:ascii="Verdana" w:hAnsi="Verdana"/>
        </w:rPr>
        <w:t>Higher</w:t>
      </w:r>
      <w:proofErr w:type="spellEnd"/>
      <w:r w:rsidRPr="005E6990">
        <w:rPr>
          <w:rFonts w:ascii="Verdana" w:hAnsi="Verdana"/>
        </w:rPr>
        <w:t xml:space="preserve"> </w:t>
      </w:r>
      <w:proofErr w:type="spellStart"/>
      <w:r w:rsidRPr="005E6990">
        <w:rPr>
          <w:rFonts w:ascii="Verdana" w:hAnsi="Verdana"/>
        </w:rPr>
        <w:t>Education</w:t>
      </w:r>
      <w:proofErr w:type="spellEnd"/>
      <w:r w:rsidRPr="005E6990">
        <w:rPr>
          <w:rFonts w:ascii="Verdana" w:hAnsi="Verdana"/>
        </w:rPr>
        <w:t xml:space="preserve"> in Cuba and the </w:t>
      </w:r>
      <w:proofErr w:type="spellStart"/>
      <w:r w:rsidRPr="005E6990">
        <w:rPr>
          <w:rFonts w:ascii="Verdana" w:hAnsi="Verdana"/>
        </w:rPr>
        <w:t>systematic</w:t>
      </w:r>
      <w:proofErr w:type="spellEnd"/>
      <w:r w:rsidRPr="005E6990">
        <w:rPr>
          <w:rFonts w:ascii="Verdana" w:hAnsi="Verdana"/>
        </w:rPr>
        <w:t xml:space="preserve"> </w:t>
      </w:r>
      <w:proofErr w:type="spellStart"/>
      <w:r w:rsidRPr="005E6990">
        <w:rPr>
          <w:rFonts w:ascii="Verdana" w:hAnsi="Verdana"/>
        </w:rPr>
        <w:t>assessment</w:t>
      </w:r>
      <w:proofErr w:type="spellEnd"/>
      <w:r w:rsidRPr="005E6990">
        <w:rPr>
          <w:rFonts w:ascii="Verdana" w:hAnsi="Verdana"/>
        </w:rPr>
        <w:t xml:space="preserve"> of the </w:t>
      </w:r>
      <w:proofErr w:type="spellStart"/>
      <w:r w:rsidRPr="005E6990">
        <w:rPr>
          <w:rFonts w:ascii="Verdana" w:hAnsi="Verdana"/>
        </w:rPr>
        <w:t>results</w:t>
      </w:r>
      <w:proofErr w:type="spellEnd"/>
      <w:r w:rsidRPr="005E6990">
        <w:rPr>
          <w:rFonts w:ascii="Verdana" w:hAnsi="Verdana"/>
        </w:rPr>
        <w:t xml:space="preserve"> of the training </w:t>
      </w:r>
      <w:proofErr w:type="spellStart"/>
      <w:r w:rsidRPr="005E6990">
        <w:rPr>
          <w:rFonts w:ascii="Verdana" w:hAnsi="Verdana"/>
        </w:rPr>
        <w:t>process</w:t>
      </w:r>
      <w:proofErr w:type="spellEnd"/>
      <w:r w:rsidRPr="005E6990">
        <w:rPr>
          <w:rFonts w:ascii="Verdana" w:hAnsi="Verdana"/>
        </w:rPr>
        <w:t xml:space="preserve"> in the </w:t>
      </w:r>
      <w:proofErr w:type="spellStart"/>
      <w:r w:rsidRPr="005E6990">
        <w:rPr>
          <w:rFonts w:ascii="Verdana" w:hAnsi="Verdana"/>
        </w:rPr>
        <w:t>career</w:t>
      </w:r>
      <w:proofErr w:type="spellEnd"/>
      <w:r w:rsidRPr="005E6990">
        <w:rPr>
          <w:rFonts w:ascii="Verdana" w:hAnsi="Verdana"/>
        </w:rPr>
        <w:t xml:space="preserve">. As a </w:t>
      </w:r>
      <w:proofErr w:type="spellStart"/>
      <w:r w:rsidRPr="005E6990">
        <w:rPr>
          <w:rFonts w:ascii="Verdana" w:hAnsi="Verdana"/>
        </w:rPr>
        <w:t>result</w:t>
      </w:r>
      <w:proofErr w:type="spellEnd"/>
      <w:r w:rsidRPr="005E6990">
        <w:rPr>
          <w:rFonts w:ascii="Verdana" w:hAnsi="Verdana"/>
        </w:rPr>
        <w:t xml:space="preserve">, the </w:t>
      </w:r>
      <w:proofErr w:type="spellStart"/>
      <w:r w:rsidRPr="005E6990">
        <w:rPr>
          <w:rFonts w:ascii="Verdana" w:hAnsi="Verdana"/>
        </w:rPr>
        <w:t>regularities</w:t>
      </w:r>
      <w:proofErr w:type="spellEnd"/>
      <w:r w:rsidRPr="005E6990">
        <w:rPr>
          <w:rFonts w:ascii="Verdana" w:hAnsi="Verdana"/>
        </w:rPr>
        <w:t xml:space="preserve"> in the </w:t>
      </w:r>
      <w:proofErr w:type="spellStart"/>
      <w:r w:rsidRPr="005E6990">
        <w:rPr>
          <w:rFonts w:ascii="Verdana" w:hAnsi="Verdana"/>
        </w:rPr>
        <w:t>formative</w:t>
      </w:r>
      <w:proofErr w:type="spellEnd"/>
      <w:r w:rsidRPr="005E6990">
        <w:rPr>
          <w:rFonts w:ascii="Verdana" w:hAnsi="Verdana"/>
        </w:rPr>
        <w:t xml:space="preserve"> </w:t>
      </w:r>
      <w:proofErr w:type="spellStart"/>
      <w:r w:rsidRPr="005E6990">
        <w:rPr>
          <w:rFonts w:ascii="Verdana" w:hAnsi="Verdana"/>
        </w:rPr>
        <w:t>process</w:t>
      </w:r>
      <w:proofErr w:type="spellEnd"/>
      <w:r w:rsidRPr="005E6990">
        <w:rPr>
          <w:rFonts w:ascii="Verdana" w:hAnsi="Verdana"/>
        </w:rPr>
        <w:t xml:space="preserve"> of the </w:t>
      </w:r>
      <w:proofErr w:type="spellStart"/>
      <w:r w:rsidRPr="005E6990">
        <w:rPr>
          <w:rFonts w:ascii="Verdana" w:hAnsi="Verdana"/>
        </w:rPr>
        <w:t>career</w:t>
      </w:r>
      <w:proofErr w:type="spellEnd"/>
      <w:r w:rsidRPr="005E6990">
        <w:rPr>
          <w:rFonts w:ascii="Verdana" w:hAnsi="Verdana"/>
        </w:rPr>
        <w:t xml:space="preserve"> in family </w:t>
      </w:r>
      <w:proofErr w:type="spellStart"/>
      <w:r w:rsidRPr="005E6990">
        <w:rPr>
          <w:rFonts w:ascii="Verdana" w:hAnsi="Verdana"/>
        </w:rPr>
        <w:t>guidance</w:t>
      </w:r>
      <w:proofErr w:type="spellEnd"/>
      <w:r w:rsidRPr="005E6990">
        <w:rPr>
          <w:rFonts w:ascii="Verdana" w:hAnsi="Verdana"/>
        </w:rPr>
        <w:t xml:space="preserve"> are </w:t>
      </w:r>
      <w:proofErr w:type="spellStart"/>
      <w:r w:rsidRPr="005E6990">
        <w:rPr>
          <w:rFonts w:ascii="Verdana" w:hAnsi="Verdana"/>
        </w:rPr>
        <w:t>presented</w:t>
      </w:r>
      <w:proofErr w:type="spellEnd"/>
      <w:r w:rsidRPr="005E6990">
        <w:rPr>
          <w:rFonts w:ascii="Verdana" w:hAnsi="Verdana"/>
        </w:rPr>
        <w:t xml:space="preserve">. </w:t>
      </w:r>
      <w:proofErr w:type="spellStart"/>
      <w:r w:rsidRPr="005E6990">
        <w:rPr>
          <w:rFonts w:ascii="Verdana" w:hAnsi="Verdana"/>
        </w:rPr>
        <w:t>After</w:t>
      </w:r>
      <w:proofErr w:type="spellEnd"/>
      <w:r w:rsidRPr="005E6990">
        <w:rPr>
          <w:rFonts w:ascii="Verdana" w:hAnsi="Verdana"/>
        </w:rPr>
        <w:t xml:space="preserve"> </w:t>
      </w:r>
      <w:proofErr w:type="spellStart"/>
      <w:r w:rsidRPr="005E6990">
        <w:rPr>
          <w:rFonts w:ascii="Verdana" w:hAnsi="Verdana"/>
        </w:rPr>
        <w:t>this</w:t>
      </w:r>
      <w:proofErr w:type="spellEnd"/>
      <w:r w:rsidRPr="005E6990">
        <w:rPr>
          <w:rFonts w:ascii="Verdana" w:hAnsi="Verdana"/>
        </w:rPr>
        <w:t xml:space="preserve"> </w:t>
      </w:r>
      <w:proofErr w:type="spellStart"/>
      <w:r w:rsidRPr="005E6990">
        <w:rPr>
          <w:rFonts w:ascii="Verdana" w:hAnsi="Verdana"/>
        </w:rPr>
        <w:t>study</w:t>
      </w:r>
      <w:proofErr w:type="spellEnd"/>
      <w:r w:rsidRPr="005E6990">
        <w:rPr>
          <w:rFonts w:ascii="Verdana" w:hAnsi="Verdana"/>
        </w:rPr>
        <w:t xml:space="preserve">, </w:t>
      </w:r>
      <w:proofErr w:type="spellStart"/>
      <w:r w:rsidRPr="005E6990">
        <w:rPr>
          <w:rFonts w:ascii="Verdana" w:hAnsi="Verdana"/>
        </w:rPr>
        <w:t>professionals</w:t>
      </w:r>
      <w:proofErr w:type="spellEnd"/>
      <w:r w:rsidRPr="005E6990">
        <w:rPr>
          <w:rFonts w:ascii="Verdana" w:hAnsi="Verdana"/>
        </w:rPr>
        <w:t xml:space="preserve"> </w:t>
      </w:r>
      <w:proofErr w:type="spellStart"/>
      <w:r w:rsidRPr="005E6990">
        <w:rPr>
          <w:rFonts w:ascii="Verdana" w:hAnsi="Verdana"/>
        </w:rPr>
        <w:t>reflect</w:t>
      </w:r>
      <w:proofErr w:type="spellEnd"/>
      <w:r w:rsidRPr="005E6990">
        <w:rPr>
          <w:rFonts w:ascii="Verdana" w:hAnsi="Verdana"/>
        </w:rPr>
        <w:t xml:space="preserve"> on the </w:t>
      </w:r>
      <w:proofErr w:type="spellStart"/>
      <w:r w:rsidRPr="005E6990">
        <w:rPr>
          <w:rFonts w:ascii="Verdana" w:hAnsi="Verdana"/>
        </w:rPr>
        <w:t>need</w:t>
      </w:r>
      <w:proofErr w:type="spellEnd"/>
      <w:r w:rsidRPr="005E6990">
        <w:rPr>
          <w:rFonts w:ascii="Verdana" w:hAnsi="Verdana"/>
        </w:rPr>
        <w:t xml:space="preserve"> to </w:t>
      </w:r>
      <w:proofErr w:type="spellStart"/>
      <w:r w:rsidRPr="005E6990">
        <w:rPr>
          <w:rFonts w:ascii="Verdana" w:hAnsi="Verdana"/>
        </w:rPr>
        <w:t>search</w:t>
      </w:r>
      <w:proofErr w:type="spellEnd"/>
      <w:r w:rsidRPr="005E6990">
        <w:rPr>
          <w:rFonts w:ascii="Verdana" w:hAnsi="Verdana"/>
        </w:rPr>
        <w:t xml:space="preserve"> </w:t>
      </w:r>
      <w:proofErr w:type="spellStart"/>
      <w:r w:rsidRPr="005E6990">
        <w:rPr>
          <w:rFonts w:ascii="Verdana" w:hAnsi="Verdana"/>
        </w:rPr>
        <w:t>for</w:t>
      </w:r>
      <w:proofErr w:type="spellEnd"/>
      <w:r w:rsidRPr="005E6990">
        <w:rPr>
          <w:rFonts w:ascii="Verdana" w:hAnsi="Verdana"/>
        </w:rPr>
        <w:t xml:space="preserve"> </w:t>
      </w:r>
      <w:proofErr w:type="spellStart"/>
      <w:r w:rsidRPr="005E6990">
        <w:rPr>
          <w:rFonts w:ascii="Verdana" w:hAnsi="Verdana"/>
        </w:rPr>
        <w:t>alternatives</w:t>
      </w:r>
      <w:proofErr w:type="spellEnd"/>
      <w:r w:rsidRPr="005E6990">
        <w:rPr>
          <w:rFonts w:ascii="Verdana" w:hAnsi="Verdana"/>
        </w:rPr>
        <w:t xml:space="preserve"> </w:t>
      </w:r>
      <w:proofErr w:type="spellStart"/>
      <w:r w:rsidRPr="005E6990">
        <w:rPr>
          <w:rFonts w:ascii="Verdana" w:hAnsi="Verdana"/>
        </w:rPr>
        <w:t>for</w:t>
      </w:r>
      <w:proofErr w:type="spellEnd"/>
      <w:r w:rsidRPr="005E6990">
        <w:rPr>
          <w:rFonts w:ascii="Verdana" w:hAnsi="Verdana"/>
        </w:rPr>
        <w:t xml:space="preserve"> the </w:t>
      </w:r>
      <w:proofErr w:type="spellStart"/>
      <w:r w:rsidRPr="005E6990">
        <w:rPr>
          <w:rFonts w:ascii="Verdana" w:hAnsi="Verdana"/>
        </w:rPr>
        <w:t>coherent</w:t>
      </w:r>
      <w:proofErr w:type="spellEnd"/>
      <w:r w:rsidRPr="005E6990">
        <w:rPr>
          <w:rFonts w:ascii="Verdana" w:hAnsi="Verdana"/>
        </w:rPr>
        <w:t xml:space="preserve"> </w:t>
      </w:r>
      <w:proofErr w:type="spellStart"/>
      <w:r w:rsidRPr="005E6990">
        <w:rPr>
          <w:rFonts w:ascii="Verdana" w:hAnsi="Verdana"/>
        </w:rPr>
        <w:t>design</w:t>
      </w:r>
      <w:proofErr w:type="spellEnd"/>
      <w:r w:rsidRPr="005E6990">
        <w:rPr>
          <w:rFonts w:ascii="Verdana" w:hAnsi="Verdana"/>
        </w:rPr>
        <w:t xml:space="preserve"> of family </w:t>
      </w:r>
      <w:proofErr w:type="spellStart"/>
      <w:r w:rsidRPr="005E6990">
        <w:rPr>
          <w:rFonts w:ascii="Verdana" w:hAnsi="Verdana"/>
        </w:rPr>
        <w:t>counseling</w:t>
      </w:r>
      <w:proofErr w:type="spellEnd"/>
      <w:r w:rsidRPr="005E6990">
        <w:rPr>
          <w:rFonts w:ascii="Verdana" w:hAnsi="Verdana"/>
        </w:rPr>
        <w:t xml:space="preserve"> </w:t>
      </w:r>
      <w:proofErr w:type="spellStart"/>
      <w:r w:rsidRPr="005E6990">
        <w:rPr>
          <w:rFonts w:ascii="Verdana" w:hAnsi="Verdana"/>
        </w:rPr>
        <w:t>budgets</w:t>
      </w:r>
      <w:proofErr w:type="spellEnd"/>
      <w:r w:rsidRPr="005E6990">
        <w:rPr>
          <w:rFonts w:ascii="Verdana" w:hAnsi="Verdana"/>
        </w:rPr>
        <w:t xml:space="preserve"> in the </w:t>
      </w:r>
      <w:proofErr w:type="spellStart"/>
      <w:r w:rsidRPr="005E6990">
        <w:rPr>
          <w:rFonts w:ascii="Verdana" w:hAnsi="Verdana"/>
        </w:rPr>
        <w:t>career</w:t>
      </w:r>
      <w:proofErr w:type="spellEnd"/>
      <w:r w:rsidRPr="005E6990">
        <w:rPr>
          <w:rFonts w:ascii="Verdana" w:hAnsi="Verdana"/>
        </w:rPr>
        <w:t xml:space="preserve">, in </w:t>
      </w:r>
      <w:proofErr w:type="spellStart"/>
      <w:r w:rsidRPr="005E6990">
        <w:rPr>
          <w:rFonts w:ascii="Verdana" w:hAnsi="Verdana"/>
        </w:rPr>
        <w:t>order</w:t>
      </w:r>
      <w:proofErr w:type="spellEnd"/>
      <w:r w:rsidRPr="005E6990">
        <w:rPr>
          <w:rFonts w:ascii="Verdana" w:hAnsi="Verdana"/>
        </w:rPr>
        <w:t xml:space="preserve"> to </w:t>
      </w:r>
      <w:proofErr w:type="spellStart"/>
      <w:r w:rsidRPr="005E6990">
        <w:rPr>
          <w:rFonts w:ascii="Verdana" w:hAnsi="Verdana"/>
        </w:rPr>
        <w:t>guarantee</w:t>
      </w:r>
      <w:proofErr w:type="spellEnd"/>
      <w:r w:rsidRPr="005E6990">
        <w:rPr>
          <w:rFonts w:ascii="Verdana" w:hAnsi="Verdana"/>
        </w:rPr>
        <w:t xml:space="preserve"> the </w:t>
      </w:r>
      <w:proofErr w:type="spellStart"/>
      <w:r w:rsidRPr="005E6990">
        <w:rPr>
          <w:rFonts w:ascii="Verdana" w:hAnsi="Verdana"/>
        </w:rPr>
        <w:t>optimal</w:t>
      </w:r>
      <w:proofErr w:type="spellEnd"/>
      <w:r w:rsidRPr="005E6990">
        <w:rPr>
          <w:rFonts w:ascii="Verdana" w:hAnsi="Verdana"/>
        </w:rPr>
        <w:t xml:space="preserve"> performance of </w:t>
      </w:r>
      <w:proofErr w:type="spellStart"/>
      <w:r w:rsidRPr="005E6990">
        <w:rPr>
          <w:rFonts w:ascii="Verdana" w:hAnsi="Verdana"/>
        </w:rPr>
        <w:t>professionals</w:t>
      </w:r>
      <w:proofErr w:type="spellEnd"/>
      <w:r w:rsidRPr="005E6990">
        <w:rPr>
          <w:rFonts w:ascii="Verdana" w:hAnsi="Verdana"/>
        </w:rPr>
        <w:t xml:space="preserve"> in </w:t>
      </w:r>
      <w:proofErr w:type="spellStart"/>
      <w:r w:rsidRPr="005E6990">
        <w:rPr>
          <w:rFonts w:ascii="Verdana" w:hAnsi="Verdana"/>
        </w:rPr>
        <w:t>practice</w:t>
      </w:r>
      <w:proofErr w:type="spellEnd"/>
      <w:r w:rsidRPr="005E6990">
        <w:rPr>
          <w:rFonts w:ascii="Verdana" w:hAnsi="Verdana"/>
        </w:rPr>
        <w:t>.</w:t>
      </w:r>
    </w:p>
    <w:p w:rsidR="00BE3720" w:rsidRPr="00126A88" w:rsidRDefault="00BE3720" w:rsidP="00A05D91">
      <w:pPr>
        <w:autoSpaceDE w:val="0"/>
        <w:autoSpaceDN w:val="0"/>
        <w:adjustRightInd w:val="0"/>
        <w:spacing w:before="120" w:after="120"/>
        <w:ind w:right="17"/>
        <w:jc w:val="both"/>
        <w:rPr>
          <w:rFonts w:ascii="Verdana" w:hAnsi="Verdana" w:cs="Arial"/>
          <w:color w:val="000000"/>
        </w:rPr>
      </w:pPr>
    </w:p>
    <w:p w:rsidR="00A05D91" w:rsidRPr="00126A88" w:rsidRDefault="00A05D91" w:rsidP="00A05D91">
      <w:pPr>
        <w:spacing w:before="120" w:after="120"/>
        <w:rPr>
          <w:rFonts w:ascii="Verdana" w:hAnsi="Verdana" w:cs="Arial"/>
          <w:color w:val="000000"/>
        </w:rPr>
      </w:pPr>
      <w:r w:rsidRPr="00F4465B">
        <w:rPr>
          <w:rFonts w:ascii="Verdana" w:eastAsia="Arial" w:hAnsi="Verdana" w:cs="Arial"/>
        </w:rPr>
        <w:t>KEYWORDS</w:t>
      </w:r>
      <w:r w:rsidRPr="00F4465B">
        <w:rPr>
          <w:rFonts w:ascii="Verdana" w:eastAsia="Arial" w:hAnsi="Verdana" w:cs="Arial"/>
          <w:i/>
        </w:rPr>
        <w:t>:</w:t>
      </w:r>
      <w:r w:rsidRPr="00126A88">
        <w:rPr>
          <w:rFonts w:ascii="Verdana" w:eastAsia="Arial" w:hAnsi="Verdana" w:cs="Arial"/>
          <w:b/>
          <w:i/>
        </w:rPr>
        <w:t xml:space="preserve"> </w:t>
      </w:r>
      <w:proofErr w:type="spellStart"/>
      <w:r w:rsidRPr="00126A88">
        <w:rPr>
          <w:rFonts w:ascii="Verdana" w:hAnsi="Verdana" w:cs="Arial"/>
          <w:color w:val="000000"/>
        </w:rPr>
        <w:t>Preschool</w:t>
      </w:r>
      <w:proofErr w:type="spellEnd"/>
      <w:r w:rsidRPr="00126A88">
        <w:rPr>
          <w:rFonts w:ascii="Verdana" w:hAnsi="Verdana" w:cs="Arial"/>
          <w:color w:val="000000"/>
        </w:rPr>
        <w:t xml:space="preserve"> </w:t>
      </w:r>
      <w:proofErr w:type="spellStart"/>
      <w:r w:rsidRPr="00126A88">
        <w:rPr>
          <w:rFonts w:ascii="Verdana" w:hAnsi="Verdana" w:cs="Arial"/>
          <w:color w:val="000000"/>
        </w:rPr>
        <w:t>education</w:t>
      </w:r>
      <w:proofErr w:type="spellEnd"/>
      <w:r w:rsidRPr="00126A88">
        <w:rPr>
          <w:rFonts w:ascii="Verdana" w:hAnsi="Verdana" w:cs="Arial"/>
          <w:color w:val="000000"/>
        </w:rPr>
        <w:t xml:space="preserve">, training, family </w:t>
      </w:r>
      <w:proofErr w:type="spellStart"/>
      <w:r w:rsidRPr="00126A88">
        <w:rPr>
          <w:rFonts w:ascii="Verdana" w:hAnsi="Verdana" w:cs="Arial"/>
          <w:color w:val="000000"/>
        </w:rPr>
        <w:t>orientation</w:t>
      </w:r>
      <w:proofErr w:type="spellEnd"/>
    </w:p>
    <w:p w:rsidR="00A05D91" w:rsidRPr="00F4465B" w:rsidRDefault="00A05D91" w:rsidP="00A05D91">
      <w:pPr>
        <w:pStyle w:val="Ttulo1"/>
        <w:spacing w:before="120" w:after="120"/>
        <w:jc w:val="both"/>
        <w:rPr>
          <w:rFonts w:ascii="Verdana" w:hAnsi="Verdana"/>
          <w:b w:val="0"/>
          <w:sz w:val="24"/>
          <w:szCs w:val="24"/>
        </w:rPr>
      </w:pPr>
      <w:r w:rsidRPr="00F4465B">
        <w:rPr>
          <w:rFonts w:ascii="Verdana" w:hAnsi="Verdana"/>
          <w:b w:val="0"/>
          <w:sz w:val="24"/>
          <w:szCs w:val="24"/>
        </w:rPr>
        <w:t xml:space="preserve">INTRODUCCIÓN </w:t>
      </w:r>
    </w:p>
    <w:p w:rsidR="00A05D91" w:rsidRPr="00126A88" w:rsidRDefault="00A05D91" w:rsidP="00A05D91">
      <w:pPr>
        <w:pStyle w:val="Textocomentario"/>
        <w:spacing w:before="120" w:after="120"/>
        <w:jc w:val="both"/>
        <w:rPr>
          <w:rFonts w:ascii="Verdana" w:hAnsi="Verdana" w:cs="Arial"/>
          <w:sz w:val="24"/>
          <w:szCs w:val="24"/>
        </w:rPr>
      </w:pPr>
      <w:r w:rsidRPr="00126A88">
        <w:rPr>
          <w:rFonts w:ascii="Verdana" w:hAnsi="Verdana" w:cs="Arial"/>
          <w:sz w:val="24"/>
          <w:szCs w:val="24"/>
        </w:rPr>
        <w:t xml:space="preserve">La formación inicial de estudiantes de la carrera </w:t>
      </w:r>
      <w:r w:rsidRPr="00126A88">
        <w:rPr>
          <w:rFonts w:ascii="Verdana" w:eastAsia="Mangal" w:hAnsi="Verdana" w:cs="Arial"/>
          <w:sz w:val="24"/>
          <w:szCs w:val="24"/>
        </w:rPr>
        <w:t xml:space="preserve">Licenciatura en Educación Preescolar (LEPr), </w:t>
      </w:r>
      <w:r w:rsidRPr="00126A88">
        <w:rPr>
          <w:rFonts w:ascii="Verdana" w:hAnsi="Verdana" w:cs="Arial"/>
          <w:sz w:val="24"/>
          <w:szCs w:val="24"/>
        </w:rPr>
        <w:t xml:space="preserve">tiene como propósito fundamental, formar un profesional que esté en condiciones óptimas para resolver los problemas de la profesión en el eslabón de base, mediante la acertada dirección de un proceso educativo desarrollador con niños de la Primera Infancia, en correspondencia con las necesidades de la sociedad cubana, las demandas de la época actual, y los avances de las ciencias contemporáneas. De hecho, el plan del proceso docente debe responder a los intereses del territorio, a las necesidades de los estudiantes de la carrera y de la experiencia del claustro de profesores. </w:t>
      </w:r>
    </w:p>
    <w:p w:rsidR="00A05D91" w:rsidRPr="00126A88" w:rsidRDefault="00A05D91" w:rsidP="00A05D91">
      <w:pPr>
        <w:pStyle w:val="Textocomentario"/>
        <w:spacing w:before="120" w:after="120"/>
        <w:jc w:val="both"/>
        <w:rPr>
          <w:rFonts w:ascii="Verdana" w:hAnsi="Verdana" w:cs="Arial"/>
          <w:bCs/>
          <w:sz w:val="24"/>
          <w:szCs w:val="24"/>
        </w:rPr>
      </w:pPr>
      <w:r w:rsidRPr="00126A88">
        <w:rPr>
          <w:rFonts w:ascii="Verdana" w:hAnsi="Verdana" w:cs="Arial"/>
          <w:sz w:val="24"/>
          <w:szCs w:val="24"/>
        </w:rPr>
        <w:t xml:space="preserve">Para dirigir el proceso educativo desarrollador con niños de la Primera Infancia, es necesario que la formación del estudiante de la carrera, tenga en consideración, lo planteado en el </w:t>
      </w:r>
      <w:r w:rsidRPr="00126A88">
        <w:rPr>
          <w:rFonts w:ascii="Verdana" w:eastAsia="Mangal" w:hAnsi="Verdana" w:cs="Arial"/>
          <w:sz w:val="24"/>
          <w:szCs w:val="24"/>
        </w:rPr>
        <w:t xml:space="preserve">perfeccionamiento del currículo de este nivel educativo: “La familia es reconocida como el agente educativo con mayores posibilidades para potenciar el desarrollo integral, asistan o no los niños a una institución educativa” (Díaz et al., 2017, p. 42). Lo anterior está en correspondencia con las exigencias que se plantean en las </w:t>
      </w:r>
      <w:r w:rsidRPr="00126A88">
        <w:rPr>
          <w:rFonts w:ascii="Verdana" w:hAnsi="Verdana" w:cs="Arial"/>
          <w:sz w:val="24"/>
          <w:szCs w:val="24"/>
        </w:rPr>
        <w:t>Indicaciones metodológicas y de organización de la carrera (MES, 2016), al referir, que s</w:t>
      </w:r>
      <w:proofErr w:type="spellStart"/>
      <w:r w:rsidRPr="00126A88">
        <w:rPr>
          <w:rFonts w:ascii="Verdana" w:hAnsi="Verdana" w:cs="Arial"/>
          <w:bCs/>
          <w:sz w:val="24"/>
          <w:szCs w:val="24"/>
          <w:lang w:val="es-CO"/>
        </w:rPr>
        <w:t>e</w:t>
      </w:r>
      <w:proofErr w:type="spellEnd"/>
      <w:r w:rsidRPr="00126A88">
        <w:rPr>
          <w:rFonts w:ascii="Verdana" w:hAnsi="Verdana" w:cs="Arial"/>
          <w:bCs/>
          <w:sz w:val="24"/>
          <w:szCs w:val="24"/>
          <w:lang w:val="es-CO"/>
        </w:rPr>
        <w:t xml:space="preserve"> considera de mucha significación en el trabajo </w:t>
      </w:r>
      <w:proofErr w:type="spellStart"/>
      <w:r w:rsidRPr="00126A88">
        <w:rPr>
          <w:rFonts w:ascii="Verdana" w:hAnsi="Verdana" w:cs="Arial"/>
          <w:bCs/>
          <w:sz w:val="24"/>
          <w:szCs w:val="24"/>
          <w:lang w:val="es-CO"/>
        </w:rPr>
        <w:t>intradisciplinar</w:t>
      </w:r>
      <w:proofErr w:type="spellEnd"/>
      <w:r w:rsidRPr="00126A88">
        <w:rPr>
          <w:rFonts w:ascii="Verdana" w:hAnsi="Verdana" w:cs="Arial"/>
          <w:bCs/>
          <w:sz w:val="24"/>
          <w:szCs w:val="24"/>
          <w:lang w:val="es-CO"/>
        </w:rPr>
        <w:t xml:space="preserve">, </w:t>
      </w:r>
      <w:r w:rsidRPr="00126A88">
        <w:rPr>
          <w:rFonts w:ascii="Verdana" w:hAnsi="Verdana" w:cs="Arial"/>
          <w:bCs/>
          <w:sz w:val="24"/>
          <w:szCs w:val="24"/>
        </w:rPr>
        <w:t>concebir estrategias curriculares o nodos intra e interdisciplinares, que propicien entre otros elementos, l</w:t>
      </w:r>
      <w:r w:rsidRPr="00126A88">
        <w:rPr>
          <w:rFonts w:ascii="Verdana" w:hAnsi="Verdana" w:cs="Arial"/>
          <w:sz w:val="24"/>
          <w:szCs w:val="24"/>
        </w:rPr>
        <w:t>a orientación familiar a partir del respeto a los miembros de la familia</w:t>
      </w:r>
      <w:r w:rsidRPr="00126A88">
        <w:rPr>
          <w:rFonts w:ascii="Verdana" w:hAnsi="Verdana" w:cs="Arial"/>
          <w:bCs/>
          <w:sz w:val="24"/>
          <w:szCs w:val="24"/>
        </w:rPr>
        <w:t xml:space="preserve">. Razón que justifica aún más, la necesidad de formar al estudiante en orientación familiar. </w:t>
      </w:r>
    </w:p>
    <w:p w:rsidR="00A05D91" w:rsidRPr="00126A88" w:rsidRDefault="00A05D91" w:rsidP="00A05D91">
      <w:pPr>
        <w:pStyle w:val="Textocomentario"/>
        <w:spacing w:before="120" w:after="120"/>
        <w:jc w:val="both"/>
        <w:rPr>
          <w:rFonts w:ascii="Verdana" w:hAnsi="Verdana" w:cs="Arial"/>
          <w:sz w:val="24"/>
          <w:szCs w:val="24"/>
        </w:rPr>
      </w:pPr>
      <w:r w:rsidRPr="00126A88">
        <w:rPr>
          <w:rFonts w:ascii="Verdana" w:hAnsi="Verdana" w:cs="Arial"/>
          <w:sz w:val="24"/>
          <w:szCs w:val="24"/>
        </w:rPr>
        <w:t xml:space="preserve">Las primeras inquietudes que desencadenan el proceso investigativo surgen, en la formación inicial de estudiantes, en estrecho vínculo con la práctica educativa. </w:t>
      </w:r>
      <w:r w:rsidRPr="00126A88">
        <w:rPr>
          <w:rFonts w:ascii="Verdana" w:eastAsia="Mangal" w:hAnsi="Verdana" w:cs="Arial"/>
          <w:sz w:val="24"/>
          <w:szCs w:val="24"/>
        </w:rPr>
        <w:t xml:space="preserve">Lo cual es fuente de inspiración para llevar a cabo esta investigación desde las </w:t>
      </w:r>
      <w:r w:rsidRPr="00126A88">
        <w:rPr>
          <w:rFonts w:ascii="Verdana" w:eastAsia="Mangal" w:hAnsi="Verdana" w:cs="Arial"/>
          <w:sz w:val="24"/>
          <w:szCs w:val="24"/>
        </w:rPr>
        <w:lastRenderedPageBreak/>
        <w:t xml:space="preserve">vivencias que matizan </w:t>
      </w:r>
      <w:r w:rsidRPr="00126A88">
        <w:rPr>
          <w:rFonts w:ascii="Verdana" w:eastAsia="Mangal" w:hAnsi="Verdana" w:cs="Arial"/>
          <w:color w:val="000000"/>
          <w:sz w:val="24"/>
          <w:szCs w:val="24"/>
        </w:rPr>
        <w:t>la experiencia profesional de la investigadora</w:t>
      </w:r>
      <w:r w:rsidRPr="00126A88">
        <w:rPr>
          <w:rFonts w:ascii="Verdana" w:eastAsia="Mangal" w:hAnsi="Verdana" w:cs="Arial"/>
          <w:sz w:val="24"/>
          <w:szCs w:val="24"/>
        </w:rPr>
        <w:t>, durante su desempeño como profesora de la carrera LEPr, de la Universidad de Holguín.</w:t>
      </w:r>
      <w:r w:rsidRPr="00126A88">
        <w:rPr>
          <w:rFonts w:ascii="Verdana" w:hAnsi="Verdana" w:cs="Arial"/>
          <w:sz w:val="24"/>
          <w:szCs w:val="24"/>
        </w:rPr>
        <w:t xml:space="preserve"> </w:t>
      </w:r>
    </w:p>
    <w:p w:rsidR="00A05D91" w:rsidRPr="00126A88" w:rsidRDefault="00A05D91" w:rsidP="00A05D91">
      <w:pPr>
        <w:pStyle w:val="Textoindependiente"/>
        <w:spacing w:before="120" w:after="120" w:line="240" w:lineRule="auto"/>
        <w:jc w:val="both"/>
        <w:rPr>
          <w:rFonts w:ascii="Verdana" w:hAnsi="Verdana" w:cs="Arial"/>
          <w:sz w:val="24"/>
          <w:szCs w:val="24"/>
          <w:shd w:val="clear" w:color="auto" w:fill="FFFFFF"/>
          <w:lang w:val="es-ES"/>
        </w:rPr>
      </w:pPr>
      <w:r w:rsidRPr="00126A88">
        <w:rPr>
          <w:rFonts w:ascii="Verdana" w:hAnsi="Verdana" w:cs="Arial"/>
          <w:sz w:val="24"/>
          <w:szCs w:val="24"/>
        </w:rPr>
        <w:t xml:space="preserve">Una de las razones que determina </w:t>
      </w:r>
      <w:r w:rsidRPr="00126A88">
        <w:rPr>
          <w:rFonts w:ascii="Verdana" w:hAnsi="Verdana" w:cs="Arial"/>
          <w:sz w:val="24"/>
          <w:szCs w:val="24"/>
          <w:lang w:val="es-ES"/>
        </w:rPr>
        <w:t>el</w:t>
      </w:r>
      <w:r w:rsidRPr="00126A88">
        <w:rPr>
          <w:rFonts w:ascii="Verdana" w:hAnsi="Verdana" w:cs="Arial"/>
          <w:sz w:val="24"/>
          <w:szCs w:val="24"/>
        </w:rPr>
        <w:t xml:space="preserve"> proceso investigativo, se relaciona con la insatisfacción profesional sobre el desarrollo que alcanzaban </w:t>
      </w:r>
      <w:r w:rsidRPr="00126A88">
        <w:rPr>
          <w:rFonts w:ascii="Verdana" w:hAnsi="Verdana" w:cs="Arial"/>
          <w:sz w:val="24"/>
          <w:szCs w:val="24"/>
          <w:lang w:val="es-ES"/>
        </w:rPr>
        <w:t>los infantes</w:t>
      </w:r>
      <w:r w:rsidRPr="00126A88">
        <w:rPr>
          <w:rFonts w:ascii="Verdana" w:hAnsi="Verdana" w:cs="Arial"/>
          <w:sz w:val="24"/>
          <w:szCs w:val="24"/>
        </w:rPr>
        <w:t xml:space="preserve"> en la formación de hábitos higiénicos, alimentarios, y de cortesía, cumplimiento del horario de vida, </w:t>
      </w:r>
      <w:r w:rsidRPr="00126A88">
        <w:rPr>
          <w:rFonts w:ascii="Verdana" w:hAnsi="Verdana" w:cs="Arial"/>
          <w:sz w:val="24"/>
          <w:szCs w:val="24"/>
          <w:shd w:val="clear" w:color="auto" w:fill="FFFFFF"/>
        </w:rPr>
        <w:t>alteraciones en el comportamiento (hiperactividad y timidez)</w:t>
      </w:r>
      <w:r w:rsidRPr="00126A88">
        <w:rPr>
          <w:rFonts w:ascii="Verdana" w:hAnsi="Verdana" w:cs="Arial"/>
          <w:sz w:val="24"/>
          <w:szCs w:val="24"/>
        </w:rPr>
        <w:t xml:space="preserve"> y en la adaptación al círculo infantil</w:t>
      </w:r>
      <w:r w:rsidRPr="00126A88">
        <w:rPr>
          <w:rFonts w:ascii="Verdana" w:hAnsi="Verdana" w:cs="Arial"/>
          <w:sz w:val="24"/>
          <w:szCs w:val="24"/>
          <w:lang w:val="es-ES"/>
        </w:rPr>
        <w:t>; detectadas durante la práctica laboral desarrollada con estudiantes de la carrera</w:t>
      </w:r>
      <w:r w:rsidRPr="00126A88">
        <w:rPr>
          <w:rFonts w:ascii="Verdana" w:hAnsi="Verdana" w:cs="Arial"/>
          <w:sz w:val="24"/>
          <w:szCs w:val="24"/>
        </w:rPr>
        <w:t xml:space="preserve">. A partir del intercambio de experiencia con educadoras y cuadros de dirección, </w:t>
      </w:r>
      <w:r w:rsidRPr="00126A88">
        <w:rPr>
          <w:rFonts w:ascii="Verdana" w:hAnsi="Verdana" w:cs="Arial"/>
          <w:sz w:val="24"/>
          <w:szCs w:val="24"/>
          <w:lang w:val="es-ES"/>
        </w:rPr>
        <w:t>se llega</w:t>
      </w:r>
      <w:r w:rsidRPr="00126A88">
        <w:rPr>
          <w:rFonts w:ascii="Verdana" w:hAnsi="Verdana" w:cs="Arial"/>
          <w:sz w:val="24"/>
          <w:szCs w:val="24"/>
        </w:rPr>
        <w:t xml:space="preserve"> a la conclusión de </w:t>
      </w:r>
      <w:r w:rsidRPr="00126A88">
        <w:rPr>
          <w:rFonts w:ascii="Verdana" w:hAnsi="Verdana" w:cs="Arial"/>
          <w:sz w:val="24"/>
          <w:szCs w:val="24"/>
          <w:shd w:val="clear" w:color="auto" w:fill="FFFFFF"/>
        </w:rPr>
        <w:t xml:space="preserve">que algunas de estas manifestaciones, se asocian a las insuficiencias en el cumplimiento de la función educativa </w:t>
      </w:r>
      <w:r w:rsidRPr="00126A88">
        <w:rPr>
          <w:rFonts w:ascii="Verdana" w:hAnsi="Verdana" w:cs="Arial"/>
          <w:sz w:val="24"/>
          <w:szCs w:val="24"/>
          <w:shd w:val="clear" w:color="auto" w:fill="FFFFFF"/>
          <w:lang w:val="es-ES"/>
        </w:rPr>
        <w:t>por</w:t>
      </w:r>
      <w:r w:rsidRPr="00126A88">
        <w:rPr>
          <w:rFonts w:ascii="Verdana" w:hAnsi="Verdana" w:cs="Arial"/>
          <w:sz w:val="24"/>
          <w:szCs w:val="24"/>
          <w:shd w:val="clear" w:color="auto" w:fill="FFFFFF"/>
        </w:rPr>
        <w:t xml:space="preserve"> la familia, lo cual denota su falta de preparaci</w:t>
      </w:r>
      <w:r w:rsidRPr="00126A88">
        <w:rPr>
          <w:rFonts w:ascii="Verdana" w:hAnsi="Verdana" w:cs="Arial"/>
          <w:sz w:val="24"/>
          <w:szCs w:val="24"/>
          <w:shd w:val="clear" w:color="auto" w:fill="FFFFFF"/>
          <w:lang w:val="es-ES"/>
        </w:rPr>
        <w:t xml:space="preserve">ón. </w:t>
      </w:r>
    </w:p>
    <w:p w:rsidR="00A05D91" w:rsidRPr="00126A88" w:rsidRDefault="00A05D91" w:rsidP="00A05D91">
      <w:pPr>
        <w:pStyle w:val="Textoindependiente"/>
        <w:spacing w:before="120" w:after="120" w:line="240" w:lineRule="auto"/>
        <w:jc w:val="both"/>
        <w:rPr>
          <w:rFonts w:ascii="Verdana" w:hAnsi="Verdana" w:cs="Arial"/>
          <w:sz w:val="24"/>
          <w:szCs w:val="24"/>
          <w:lang w:val="es-ES"/>
        </w:rPr>
      </w:pPr>
      <w:r w:rsidRPr="00126A88">
        <w:rPr>
          <w:rFonts w:ascii="Verdana" w:hAnsi="Verdana" w:cs="Arial"/>
          <w:color w:val="000000"/>
          <w:sz w:val="24"/>
          <w:szCs w:val="24"/>
        </w:rPr>
        <w:t>El carácter abierto de la investigación, posibilit</w:t>
      </w:r>
      <w:r w:rsidRPr="00126A88">
        <w:rPr>
          <w:rFonts w:ascii="Verdana" w:hAnsi="Verdana" w:cs="Arial"/>
          <w:color w:val="000000"/>
          <w:sz w:val="24"/>
          <w:szCs w:val="24"/>
          <w:lang w:val="es-ES"/>
        </w:rPr>
        <w:t>a</w:t>
      </w:r>
      <w:r w:rsidRPr="00126A88">
        <w:rPr>
          <w:rFonts w:ascii="Verdana" w:hAnsi="Verdana" w:cs="Arial"/>
          <w:color w:val="000000"/>
          <w:sz w:val="24"/>
          <w:szCs w:val="24"/>
        </w:rPr>
        <w:t xml:space="preserve"> escuchar las voces de las historias de vida de profesores de la carrera, </w:t>
      </w:r>
      <w:r w:rsidRPr="00126A88">
        <w:rPr>
          <w:rFonts w:ascii="Verdana" w:hAnsi="Verdana" w:cs="Arial"/>
          <w:color w:val="000000"/>
          <w:sz w:val="24"/>
          <w:szCs w:val="24"/>
          <w:lang w:val="es-ES"/>
        </w:rPr>
        <w:t xml:space="preserve">educadores-tutores de las unidades docentes, </w:t>
      </w:r>
      <w:r w:rsidRPr="00126A88">
        <w:rPr>
          <w:rFonts w:ascii="Verdana" w:hAnsi="Verdana" w:cs="Arial"/>
          <w:color w:val="000000"/>
          <w:sz w:val="24"/>
          <w:szCs w:val="24"/>
        </w:rPr>
        <w:t xml:space="preserve">el análisis de documentos normativos de los planes de estudio, la observación y los resultados de las pruebas pedagógicas y ejercicios profesionales </w:t>
      </w:r>
      <w:r w:rsidRPr="00126A88">
        <w:rPr>
          <w:rFonts w:ascii="Verdana" w:hAnsi="Verdana" w:cs="Arial"/>
          <w:color w:val="000000"/>
          <w:sz w:val="24"/>
          <w:szCs w:val="24"/>
          <w:lang w:val="es-ES"/>
        </w:rPr>
        <w:t xml:space="preserve">de estudiantes, </w:t>
      </w:r>
      <w:r w:rsidRPr="00126A88">
        <w:rPr>
          <w:rFonts w:ascii="Verdana" w:hAnsi="Verdana" w:cs="Arial"/>
          <w:color w:val="000000"/>
          <w:sz w:val="24"/>
          <w:szCs w:val="24"/>
        </w:rPr>
        <w:t xml:space="preserve">relacionados con el tema que se investiga, para obtener como </w:t>
      </w:r>
      <w:r w:rsidRPr="00126A88">
        <w:rPr>
          <w:rFonts w:ascii="Verdana" w:hAnsi="Verdana" w:cs="Arial"/>
          <w:bCs/>
          <w:color w:val="000000"/>
          <w:sz w:val="24"/>
          <w:szCs w:val="24"/>
        </w:rPr>
        <w:t>resultado</w:t>
      </w:r>
      <w:r w:rsidRPr="00126A88">
        <w:rPr>
          <w:rFonts w:ascii="Verdana" w:hAnsi="Verdana" w:cs="Arial"/>
          <w:color w:val="000000"/>
          <w:sz w:val="24"/>
          <w:szCs w:val="24"/>
        </w:rPr>
        <w:t xml:space="preserve">: </w:t>
      </w:r>
      <w:r w:rsidRPr="00126A88">
        <w:rPr>
          <w:rFonts w:ascii="Verdana" w:hAnsi="Verdana" w:cs="Arial"/>
          <w:sz w:val="24"/>
          <w:szCs w:val="24"/>
          <w:lang w:val="es-ES"/>
        </w:rPr>
        <w:t xml:space="preserve">la </w:t>
      </w:r>
      <w:r w:rsidRPr="00126A88">
        <w:rPr>
          <w:rFonts w:ascii="Verdana" w:hAnsi="Verdana" w:cs="Arial"/>
          <w:sz w:val="24"/>
          <w:szCs w:val="24"/>
        </w:rPr>
        <w:t>determinación de las regularidades que se manifiestan</w:t>
      </w:r>
      <w:r w:rsidRPr="00126A88">
        <w:rPr>
          <w:rFonts w:ascii="Verdana" w:hAnsi="Verdana" w:cs="Arial"/>
          <w:color w:val="000000"/>
          <w:sz w:val="24"/>
          <w:szCs w:val="24"/>
        </w:rPr>
        <w:t xml:space="preserve"> </w:t>
      </w:r>
      <w:r w:rsidRPr="00126A88">
        <w:rPr>
          <w:rFonts w:ascii="Verdana" w:hAnsi="Verdana" w:cs="Arial"/>
          <w:color w:val="000000"/>
          <w:sz w:val="24"/>
          <w:szCs w:val="24"/>
          <w:lang w:val="es-ES"/>
        </w:rPr>
        <w:t>en el</w:t>
      </w:r>
      <w:r w:rsidRPr="00126A88">
        <w:rPr>
          <w:rFonts w:ascii="Verdana" w:hAnsi="Verdana" w:cs="Arial"/>
          <w:color w:val="000000"/>
          <w:sz w:val="24"/>
          <w:szCs w:val="24"/>
        </w:rPr>
        <w:t xml:space="preserve"> proceso formativo de la carrera LEPr</w:t>
      </w:r>
      <w:r w:rsidRPr="00126A88">
        <w:rPr>
          <w:rFonts w:ascii="Verdana" w:hAnsi="Verdana" w:cs="Arial"/>
          <w:color w:val="000000"/>
          <w:sz w:val="24"/>
          <w:szCs w:val="24"/>
          <w:lang w:val="es-ES"/>
        </w:rPr>
        <w:t xml:space="preserve"> en orientación familiar</w:t>
      </w:r>
      <w:r w:rsidRPr="00126A88">
        <w:rPr>
          <w:rFonts w:ascii="Verdana" w:hAnsi="Verdana" w:cs="Arial"/>
          <w:color w:val="000000"/>
          <w:sz w:val="24"/>
          <w:szCs w:val="24"/>
        </w:rPr>
        <w:t>.</w:t>
      </w:r>
      <w:r w:rsidRPr="00126A88">
        <w:rPr>
          <w:rFonts w:ascii="Verdana" w:hAnsi="Verdana" w:cs="Arial"/>
          <w:bCs/>
          <w:color w:val="000000"/>
          <w:sz w:val="24"/>
          <w:szCs w:val="24"/>
          <w:lang w:val="es-ES"/>
        </w:rPr>
        <w:t xml:space="preserve"> </w:t>
      </w:r>
    </w:p>
    <w:p w:rsidR="00A05D91" w:rsidRPr="00F4465B" w:rsidRDefault="00A05D91" w:rsidP="00A05D91">
      <w:pPr>
        <w:pStyle w:val="Textoindependiente"/>
        <w:spacing w:before="120" w:after="120" w:line="240" w:lineRule="auto"/>
        <w:jc w:val="both"/>
        <w:rPr>
          <w:rFonts w:ascii="Verdana" w:hAnsi="Verdana" w:cs="Arial"/>
          <w:sz w:val="24"/>
          <w:szCs w:val="24"/>
        </w:rPr>
      </w:pPr>
      <w:r w:rsidRPr="00F4465B">
        <w:rPr>
          <w:rFonts w:ascii="Verdana" w:eastAsia="Times New Roman" w:hAnsi="Verdana" w:cs="Arial"/>
          <w:bCs/>
          <w:sz w:val="24"/>
          <w:szCs w:val="24"/>
          <w:lang w:val="es-ES" w:eastAsia="es-ES"/>
        </w:rPr>
        <w:t>DESARROLLO</w:t>
      </w:r>
    </w:p>
    <w:p w:rsidR="00A05D91" w:rsidRPr="00126A88" w:rsidRDefault="00A05D91" w:rsidP="00A05D91">
      <w:pPr>
        <w:pStyle w:val="Textoindependiente"/>
        <w:shd w:val="clear" w:color="auto" w:fill="FFFFFF"/>
        <w:spacing w:before="120" w:after="120" w:line="240" w:lineRule="auto"/>
        <w:jc w:val="both"/>
        <w:rPr>
          <w:rFonts w:ascii="Verdana" w:hAnsi="Verdana" w:cs="Arial"/>
          <w:color w:val="000000"/>
          <w:sz w:val="24"/>
          <w:szCs w:val="24"/>
          <w:lang w:val="es-ES"/>
        </w:rPr>
      </w:pPr>
      <w:r w:rsidRPr="00126A88">
        <w:rPr>
          <w:rFonts w:ascii="Verdana" w:hAnsi="Verdana" w:cs="Arial"/>
          <w:sz w:val="24"/>
          <w:szCs w:val="24"/>
          <w:lang w:val="es-ES"/>
        </w:rPr>
        <w:t>Para la determinación de las regularidades del proceso formativo de la carrera LEPr en orientación familiar, primeramente, se parte de</w:t>
      </w:r>
      <w:r w:rsidRPr="00126A88">
        <w:rPr>
          <w:rFonts w:ascii="Verdana" w:hAnsi="Verdana" w:cs="Arial"/>
          <w:sz w:val="24"/>
          <w:szCs w:val="24"/>
        </w:rPr>
        <w:t xml:space="preserve"> la </w:t>
      </w:r>
      <w:r w:rsidRPr="00126A88">
        <w:rPr>
          <w:rFonts w:ascii="Verdana" w:hAnsi="Verdana" w:cs="Arial"/>
          <w:sz w:val="24"/>
          <w:szCs w:val="24"/>
          <w:lang w:val="es-ES"/>
        </w:rPr>
        <w:t xml:space="preserve">profundización teórica, a través de la </w:t>
      </w:r>
      <w:r w:rsidRPr="00126A88">
        <w:rPr>
          <w:rFonts w:ascii="Verdana" w:hAnsi="Verdana" w:cs="Arial"/>
          <w:sz w:val="24"/>
          <w:szCs w:val="24"/>
        </w:rPr>
        <w:t xml:space="preserve">búsqueda de </w:t>
      </w:r>
      <w:r w:rsidRPr="00126A88">
        <w:rPr>
          <w:rFonts w:ascii="Verdana" w:hAnsi="Verdana" w:cs="Arial"/>
          <w:sz w:val="24"/>
          <w:szCs w:val="24"/>
          <w:lang w:val="es-ES"/>
        </w:rPr>
        <w:t xml:space="preserve">las </w:t>
      </w:r>
      <w:r w:rsidRPr="00126A88">
        <w:rPr>
          <w:rFonts w:ascii="Verdana" w:hAnsi="Verdana" w:cs="Arial"/>
          <w:sz w:val="24"/>
          <w:szCs w:val="24"/>
        </w:rPr>
        <w:t xml:space="preserve">aportaciones de los </w:t>
      </w:r>
      <w:r w:rsidRPr="00126A88">
        <w:rPr>
          <w:rFonts w:ascii="Verdana" w:hAnsi="Verdana" w:cs="Arial"/>
          <w:color w:val="000000"/>
          <w:sz w:val="24"/>
          <w:szCs w:val="24"/>
        </w:rPr>
        <w:t xml:space="preserve">autores extranjeros y nacionales referidas a </w:t>
      </w:r>
      <w:r w:rsidRPr="00126A88">
        <w:rPr>
          <w:rFonts w:ascii="Verdana" w:hAnsi="Verdana" w:cs="Arial"/>
          <w:color w:val="000000"/>
          <w:sz w:val="24"/>
          <w:szCs w:val="24"/>
          <w:lang w:val="es-ES"/>
        </w:rPr>
        <w:t xml:space="preserve">cinco aspectos fundamentales. Estos aspectos facilitan la comprensión de las categorías analizadas en esta investigación: </w:t>
      </w:r>
      <w:r w:rsidRPr="00126A88">
        <w:rPr>
          <w:rFonts w:ascii="Verdana" w:hAnsi="Verdana" w:cs="Arial"/>
          <w:color w:val="000000"/>
          <w:sz w:val="24"/>
          <w:szCs w:val="24"/>
        </w:rPr>
        <w:t xml:space="preserve">la formación profesional </w:t>
      </w:r>
      <w:r w:rsidRPr="00126A88">
        <w:rPr>
          <w:rFonts w:ascii="Verdana" w:hAnsi="Verdana" w:cs="Arial"/>
          <w:color w:val="000000"/>
          <w:sz w:val="24"/>
          <w:szCs w:val="24"/>
          <w:lang w:val="es-ES"/>
        </w:rPr>
        <w:t xml:space="preserve">de educadores, </w:t>
      </w:r>
      <w:r w:rsidRPr="00126A88">
        <w:rPr>
          <w:rFonts w:ascii="Verdana" w:hAnsi="Verdana" w:cs="Arial"/>
          <w:sz w:val="24"/>
          <w:szCs w:val="24"/>
          <w:shd w:val="clear" w:color="auto" w:fill="FFFFFF"/>
          <w:lang w:val="es-MX"/>
        </w:rPr>
        <w:t>la formación de orientadores</w:t>
      </w:r>
      <w:r w:rsidRPr="00126A88">
        <w:rPr>
          <w:rFonts w:ascii="Verdana" w:hAnsi="Verdana" w:cs="Arial"/>
          <w:color w:val="000000"/>
          <w:sz w:val="24"/>
          <w:szCs w:val="24"/>
          <w:lang w:val="es-ES"/>
        </w:rPr>
        <w:t xml:space="preserve">, la formación del profesional de la Educación Preescolar, </w:t>
      </w:r>
      <w:r w:rsidRPr="00126A88">
        <w:rPr>
          <w:rFonts w:ascii="Verdana" w:hAnsi="Verdana" w:cs="Arial"/>
          <w:sz w:val="24"/>
          <w:szCs w:val="24"/>
          <w:lang w:val="es-ES"/>
        </w:rPr>
        <w:t>la formación del profesional de la educación en</w:t>
      </w:r>
      <w:r w:rsidRPr="00126A88">
        <w:rPr>
          <w:rFonts w:ascii="Verdana" w:hAnsi="Verdana" w:cs="Arial"/>
          <w:color w:val="000000"/>
          <w:sz w:val="24"/>
          <w:szCs w:val="24"/>
        </w:rPr>
        <w:t xml:space="preserve"> orientación</w:t>
      </w:r>
      <w:r w:rsidRPr="00126A88">
        <w:rPr>
          <w:rFonts w:ascii="Verdana" w:hAnsi="Verdana" w:cs="Arial"/>
          <w:color w:val="000000"/>
          <w:sz w:val="24"/>
          <w:szCs w:val="24"/>
          <w:lang w:val="es-ES"/>
        </w:rPr>
        <w:t>, y la formación del profesional de la Educación Preescolar en orientación familiar.</w:t>
      </w:r>
    </w:p>
    <w:p w:rsidR="00A05D91" w:rsidRPr="00126A88" w:rsidRDefault="00A05D91" w:rsidP="00A05D91">
      <w:pPr>
        <w:pStyle w:val="Textoindependiente"/>
        <w:shd w:val="clear" w:color="auto" w:fill="FFFFFF"/>
        <w:spacing w:before="120" w:after="120" w:line="240" w:lineRule="auto"/>
        <w:jc w:val="both"/>
        <w:rPr>
          <w:rFonts w:ascii="Verdana" w:hAnsi="Verdana" w:cs="Arial"/>
          <w:color w:val="000000"/>
          <w:sz w:val="24"/>
          <w:szCs w:val="24"/>
          <w:lang w:val="es-ES"/>
        </w:rPr>
      </w:pPr>
      <w:r w:rsidRPr="00126A88">
        <w:rPr>
          <w:rFonts w:ascii="Verdana" w:hAnsi="Verdana" w:cs="Arial"/>
          <w:color w:val="000000"/>
          <w:sz w:val="24"/>
          <w:szCs w:val="24"/>
          <w:lang w:val="es-ES"/>
        </w:rPr>
        <w:t xml:space="preserve">En relación a </w:t>
      </w:r>
      <w:r w:rsidRPr="00126A88">
        <w:rPr>
          <w:rFonts w:ascii="Verdana" w:hAnsi="Verdana" w:cs="Arial"/>
          <w:color w:val="000000"/>
          <w:sz w:val="24"/>
          <w:szCs w:val="24"/>
        </w:rPr>
        <w:t xml:space="preserve">la formación profesional </w:t>
      </w:r>
      <w:r w:rsidRPr="00126A88">
        <w:rPr>
          <w:rFonts w:ascii="Verdana" w:hAnsi="Verdana" w:cs="Arial"/>
          <w:color w:val="000000"/>
          <w:sz w:val="24"/>
          <w:szCs w:val="24"/>
          <w:lang w:val="es-ES"/>
        </w:rPr>
        <w:t xml:space="preserve">de educadores, se destacan </w:t>
      </w:r>
      <w:r w:rsidRPr="00A07E6C">
        <w:rPr>
          <w:rStyle w:val="nfasis"/>
          <w:rFonts w:ascii="Verdana" w:hAnsi="Verdana" w:cs="Arial"/>
          <w:i w:val="0"/>
          <w:spacing w:val="1"/>
          <w:sz w:val="24"/>
          <w:szCs w:val="24"/>
          <w:shd w:val="clear" w:color="auto" w:fill="FFFFFF"/>
          <w:lang w:eastAsia="es-MX"/>
        </w:rPr>
        <w:t>Miranda (2002)</w:t>
      </w:r>
      <w:r w:rsidRPr="00A07E6C">
        <w:rPr>
          <w:rStyle w:val="nfasis"/>
          <w:rFonts w:ascii="Verdana" w:hAnsi="Verdana" w:cs="Arial"/>
          <w:i w:val="0"/>
          <w:spacing w:val="1"/>
          <w:sz w:val="24"/>
          <w:szCs w:val="24"/>
          <w:shd w:val="clear" w:color="auto" w:fill="FFFFFF"/>
          <w:lang w:val="es-ES" w:eastAsia="es-MX"/>
        </w:rPr>
        <w:t xml:space="preserve">, </w:t>
      </w:r>
      <w:r w:rsidRPr="00A07E6C">
        <w:rPr>
          <w:rStyle w:val="nfasis"/>
          <w:rFonts w:ascii="Verdana" w:hAnsi="Verdana" w:cs="Arial"/>
          <w:i w:val="0"/>
          <w:spacing w:val="1"/>
          <w:sz w:val="24"/>
          <w:szCs w:val="24"/>
          <w:shd w:val="clear" w:color="auto" w:fill="FFFFFF"/>
          <w:lang w:eastAsia="es-MX"/>
        </w:rPr>
        <w:t>Murillo (2006)</w:t>
      </w:r>
      <w:r w:rsidRPr="00A07E6C">
        <w:rPr>
          <w:rStyle w:val="nfasis"/>
          <w:rFonts w:ascii="Verdana" w:hAnsi="Verdana" w:cs="Arial"/>
          <w:i w:val="0"/>
          <w:spacing w:val="1"/>
          <w:sz w:val="24"/>
          <w:szCs w:val="24"/>
          <w:shd w:val="clear" w:color="auto" w:fill="FFFFFF"/>
          <w:lang w:val="es-ES" w:eastAsia="es-MX"/>
        </w:rPr>
        <w:t>,</w:t>
      </w:r>
      <w:r w:rsidRPr="00A07E6C">
        <w:rPr>
          <w:rFonts w:ascii="Verdana" w:hAnsi="Verdana" w:cs="Arial"/>
          <w:i/>
          <w:sz w:val="24"/>
          <w:szCs w:val="24"/>
          <w:lang w:val="es-ES"/>
        </w:rPr>
        <w:t xml:space="preserve"> </w:t>
      </w:r>
      <w:r w:rsidRPr="00A07E6C">
        <w:rPr>
          <w:rStyle w:val="nfasis"/>
          <w:rFonts w:ascii="Verdana" w:hAnsi="Verdana" w:cs="Arial"/>
          <w:i w:val="0"/>
          <w:spacing w:val="1"/>
          <w:sz w:val="24"/>
          <w:szCs w:val="24"/>
          <w:shd w:val="clear" w:color="auto" w:fill="FFFFFF"/>
          <w:lang w:eastAsia="es-MX"/>
        </w:rPr>
        <w:t>Horruitiner (2007)</w:t>
      </w:r>
      <w:r w:rsidRPr="00A07E6C">
        <w:rPr>
          <w:rStyle w:val="nfasis"/>
          <w:rFonts w:ascii="Verdana" w:hAnsi="Verdana" w:cs="Arial"/>
          <w:i w:val="0"/>
          <w:spacing w:val="1"/>
          <w:sz w:val="24"/>
          <w:szCs w:val="24"/>
          <w:shd w:val="clear" w:color="auto" w:fill="FFFFFF"/>
          <w:lang w:val="es-ES" w:eastAsia="es-MX"/>
        </w:rPr>
        <w:t>,</w:t>
      </w:r>
      <w:r w:rsidRPr="00126A88">
        <w:rPr>
          <w:rStyle w:val="nfasis"/>
          <w:rFonts w:ascii="Verdana" w:hAnsi="Verdana" w:cs="Arial"/>
          <w:spacing w:val="1"/>
          <w:sz w:val="24"/>
          <w:szCs w:val="24"/>
          <w:shd w:val="clear" w:color="auto" w:fill="FFFFFF"/>
          <w:lang w:val="es-ES" w:eastAsia="es-MX"/>
        </w:rPr>
        <w:t xml:space="preserve"> </w:t>
      </w:r>
      <w:r w:rsidRPr="00126A88">
        <w:rPr>
          <w:rFonts w:ascii="Verdana" w:hAnsi="Verdana" w:cs="Arial"/>
          <w:sz w:val="24"/>
          <w:szCs w:val="24"/>
        </w:rPr>
        <w:t>Valera (20</w:t>
      </w:r>
      <w:r w:rsidRPr="00126A88">
        <w:rPr>
          <w:rFonts w:ascii="Verdana" w:hAnsi="Verdana" w:cs="Arial"/>
          <w:sz w:val="24"/>
          <w:szCs w:val="24"/>
          <w:lang w:val="es-ES"/>
        </w:rPr>
        <w:t>10</w:t>
      </w:r>
      <w:r w:rsidRPr="00126A88">
        <w:rPr>
          <w:rFonts w:ascii="Verdana" w:hAnsi="Verdana" w:cs="Arial"/>
          <w:sz w:val="24"/>
          <w:szCs w:val="24"/>
        </w:rPr>
        <w:t>)</w:t>
      </w:r>
      <w:r w:rsidR="00E12EBA" w:rsidRPr="00E12EBA">
        <w:rPr>
          <w:rStyle w:val="nfasis"/>
          <w:rFonts w:ascii="Verdana" w:hAnsi="Verdana" w:cs="Arial"/>
          <w:i w:val="0"/>
          <w:spacing w:val="1"/>
          <w:sz w:val="24"/>
          <w:szCs w:val="24"/>
          <w:shd w:val="clear" w:color="auto" w:fill="FFFFFF"/>
          <w:lang w:val="es-ES" w:eastAsia="es-MX"/>
        </w:rPr>
        <w:t>,</w:t>
      </w:r>
      <w:r w:rsidRPr="00126A88">
        <w:rPr>
          <w:rStyle w:val="nfasis"/>
          <w:rFonts w:ascii="Verdana" w:hAnsi="Verdana" w:cs="Arial"/>
          <w:spacing w:val="1"/>
          <w:sz w:val="24"/>
          <w:szCs w:val="24"/>
          <w:shd w:val="clear" w:color="auto" w:fill="FFFFFF"/>
          <w:lang w:val="es-ES" w:eastAsia="es-MX"/>
        </w:rPr>
        <w:t xml:space="preserve"> </w:t>
      </w:r>
      <w:r w:rsidRPr="00126A88">
        <w:rPr>
          <w:rFonts w:ascii="Verdana" w:hAnsi="Verdana" w:cs="Arial"/>
          <w:bCs/>
          <w:sz w:val="24"/>
          <w:szCs w:val="24"/>
          <w:lang w:val="es-ES"/>
        </w:rPr>
        <w:t>Ferreira</w:t>
      </w:r>
      <w:r w:rsidRPr="00126A88">
        <w:rPr>
          <w:rFonts w:ascii="Verdana" w:hAnsi="Verdana" w:cs="Arial"/>
          <w:bCs/>
          <w:sz w:val="24"/>
          <w:szCs w:val="24"/>
        </w:rPr>
        <w:t xml:space="preserve"> (2016)</w:t>
      </w:r>
      <w:r w:rsidR="00E12EBA">
        <w:rPr>
          <w:rFonts w:ascii="Verdana" w:hAnsi="Verdana" w:cs="Arial"/>
          <w:bCs/>
          <w:sz w:val="24"/>
          <w:szCs w:val="24"/>
          <w:lang w:val="es-ES"/>
        </w:rPr>
        <w:t xml:space="preserve"> y Chávez et al.(2020)</w:t>
      </w:r>
      <w:r w:rsidRPr="00126A88">
        <w:rPr>
          <w:rStyle w:val="nfasis"/>
          <w:rFonts w:ascii="Verdana" w:hAnsi="Verdana" w:cs="Arial"/>
          <w:spacing w:val="1"/>
          <w:sz w:val="24"/>
          <w:szCs w:val="24"/>
          <w:shd w:val="clear" w:color="auto" w:fill="FFFFFF"/>
          <w:lang w:val="es-ES" w:eastAsia="es-MX"/>
        </w:rPr>
        <w:t xml:space="preserve">; hacia </w:t>
      </w:r>
      <w:r w:rsidRPr="00126A88">
        <w:rPr>
          <w:rFonts w:ascii="Verdana" w:hAnsi="Verdana" w:cs="Arial"/>
          <w:color w:val="000000"/>
          <w:sz w:val="24"/>
          <w:szCs w:val="24"/>
          <w:lang w:val="es-ES"/>
        </w:rPr>
        <w:t xml:space="preserve">la formación de orientadores se analizan los resultados de </w:t>
      </w:r>
      <w:r w:rsidRPr="00126A88">
        <w:rPr>
          <w:rFonts w:ascii="Verdana" w:hAnsi="Verdana" w:cs="Arial"/>
          <w:sz w:val="24"/>
          <w:szCs w:val="24"/>
        </w:rPr>
        <w:t>Sobrado</w:t>
      </w:r>
      <w:r w:rsidRPr="00126A88">
        <w:rPr>
          <w:rFonts w:ascii="Verdana" w:hAnsi="Verdana" w:cs="Arial"/>
          <w:sz w:val="24"/>
          <w:szCs w:val="24"/>
          <w:shd w:val="clear" w:color="auto" w:fill="FFFFFF"/>
          <w:lang w:val="es-MX"/>
        </w:rPr>
        <w:t xml:space="preserve"> (1996), Jiménez et al. (2018)</w:t>
      </w:r>
      <w:r w:rsidRPr="00126A88">
        <w:rPr>
          <w:rFonts w:ascii="Verdana" w:hAnsi="Verdana" w:cs="Arial"/>
          <w:color w:val="000000"/>
          <w:sz w:val="24"/>
          <w:szCs w:val="24"/>
          <w:lang w:val="es-ES"/>
        </w:rPr>
        <w:t>; desde la formación del profesional de la Educación Preescolar</w:t>
      </w:r>
      <w:r w:rsidRPr="00126A88">
        <w:rPr>
          <w:rFonts w:ascii="Verdana" w:hAnsi="Verdana" w:cs="Arial"/>
          <w:color w:val="000000"/>
          <w:sz w:val="24"/>
          <w:szCs w:val="24"/>
        </w:rPr>
        <w:t>,</w:t>
      </w:r>
      <w:r w:rsidRPr="00126A88">
        <w:rPr>
          <w:rFonts w:ascii="Verdana" w:hAnsi="Verdana" w:cs="Arial"/>
          <w:color w:val="000000"/>
          <w:sz w:val="24"/>
          <w:szCs w:val="24"/>
          <w:lang w:val="es-ES"/>
        </w:rPr>
        <w:t xml:space="preserve"> se consultan los aportes de</w:t>
      </w:r>
      <w:r w:rsidRPr="00126A88">
        <w:rPr>
          <w:rFonts w:ascii="Verdana" w:hAnsi="Verdana" w:cs="Arial"/>
          <w:color w:val="000000"/>
          <w:sz w:val="24"/>
          <w:szCs w:val="24"/>
        </w:rPr>
        <w:t xml:space="preserve"> </w:t>
      </w:r>
      <w:r w:rsidRPr="00126A88">
        <w:rPr>
          <w:rFonts w:ascii="Verdana" w:hAnsi="Verdana" w:cs="Arial"/>
          <w:sz w:val="24"/>
          <w:szCs w:val="24"/>
          <w:lang w:val="pt-BR"/>
        </w:rPr>
        <w:t xml:space="preserve">Hernández (2003), </w:t>
      </w:r>
      <w:r w:rsidRPr="00126A88">
        <w:rPr>
          <w:rFonts w:ascii="Verdana" w:hAnsi="Verdana" w:cs="Arial"/>
          <w:sz w:val="24"/>
          <w:szCs w:val="24"/>
        </w:rPr>
        <w:t xml:space="preserve">Díaz y </w:t>
      </w:r>
      <w:proofErr w:type="spellStart"/>
      <w:r w:rsidRPr="00126A88">
        <w:rPr>
          <w:rFonts w:ascii="Verdana" w:hAnsi="Verdana" w:cs="Arial"/>
          <w:sz w:val="24"/>
          <w:szCs w:val="24"/>
          <w:lang w:val="es-ES"/>
        </w:rPr>
        <w:t>Mays</w:t>
      </w:r>
      <w:proofErr w:type="spellEnd"/>
      <w:r w:rsidRPr="00126A88">
        <w:rPr>
          <w:rFonts w:ascii="Verdana" w:hAnsi="Verdana" w:cs="Arial"/>
          <w:sz w:val="24"/>
          <w:szCs w:val="24"/>
        </w:rPr>
        <w:t xml:space="preserve"> (2004)</w:t>
      </w:r>
      <w:r w:rsidRPr="00126A88">
        <w:rPr>
          <w:rFonts w:ascii="Verdana" w:hAnsi="Verdana" w:cs="Arial"/>
          <w:sz w:val="24"/>
          <w:szCs w:val="24"/>
          <w:lang w:val="es-ES"/>
        </w:rPr>
        <w:t xml:space="preserve">, </w:t>
      </w:r>
      <w:r w:rsidRPr="00126A88">
        <w:rPr>
          <w:rFonts w:ascii="Verdana" w:hAnsi="Verdana" w:cs="Arial"/>
          <w:sz w:val="24"/>
          <w:szCs w:val="24"/>
        </w:rPr>
        <w:t>Pérez (2008)</w:t>
      </w:r>
      <w:r w:rsidRPr="00126A88">
        <w:rPr>
          <w:rFonts w:ascii="Verdana" w:hAnsi="Verdana" w:cs="Arial"/>
          <w:sz w:val="24"/>
          <w:szCs w:val="24"/>
          <w:lang w:val="es-ES"/>
        </w:rPr>
        <w:t>, y Vega (2008); sobre la formación del profesional de la educación en</w:t>
      </w:r>
      <w:r w:rsidRPr="00126A88">
        <w:rPr>
          <w:rFonts w:ascii="Verdana" w:hAnsi="Verdana" w:cs="Arial"/>
          <w:color w:val="000000"/>
          <w:sz w:val="24"/>
          <w:szCs w:val="24"/>
        </w:rPr>
        <w:t xml:space="preserve"> orientación</w:t>
      </w:r>
      <w:r w:rsidRPr="00126A88">
        <w:rPr>
          <w:rFonts w:ascii="Verdana" w:hAnsi="Verdana" w:cs="Arial"/>
          <w:color w:val="000000"/>
          <w:sz w:val="24"/>
          <w:szCs w:val="24"/>
          <w:lang w:val="es-ES"/>
        </w:rPr>
        <w:t xml:space="preserve"> educativa y familiar, se apela a los criterios de </w:t>
      </w:r>
      <w:r w:rsidRPr="00126A88">
        <w:rPr>
          <w:rFonts w:ascii="Verdana" w:hAnsi="Verdana" w:cs="Arial"/>
          <w:sz w:val="24"/>
          <w:szCs w:val="24"/>
        </w:rPr>
        <w:t>Rodríguez (</w:t>
      </w:r>
      <w:r w:rsidRPr="00126A88">
        <w:rPr>
          <w:rFonts w:ascii="Verdana" w:hAnsi="Verdana" w:cs="Arial"/>
          <w:bCs/>
          <w:sz w:val="24"/>
          <w:szCs w:val="24"/>
        </w:rPr>
        <w:t>2016</w:t>
      </w:r>
      <w:r w:rsidRPr="00126A88">
        <w:rPr>
          <w:rFonts w:ascii="Verdana" w:hAnsi="Verdana" w:cs="Arial"/>
          <w:bCs/>
          <w:sz w:val="24"/>
          <w:szCs w:val="24"/>
          <w:lang w:val="es-ES"/>
        </w:rPr>
        <w:t xml:space="preserve">), </w:t>
      </w:r>
      <w:r w:rsidRPr="00126A88">
        <w:rPr>
          <w:rFonts w:ascii="Verdana" w:hAnsi="Verdana" w:cs="Arial"/>
          <w:sz w:val="24"/>
          <w:szCs w:val="24"/>
        </w:rPr>
        <w:t>Rodríguez</w:t>
      </w:r>
      <w:r w:rsidRPr="00126A88">
        <w:rPr>
          <w:rFonts w:ascii="Verdana" w:hAnsi="Verdana" w:cs="Arial"/>
          <w:bCs/>
          <w:sz w:val="24"/>
          <w:szCs w:val="24"/>
          <w:lang w:val="es-ES"/>
        </w:rPr>
        <w:t xml:space="preserve"> et al. (2018</w:t>
      </w:r>
      <w:r w:rsidRPr="00126A88">
        <w:rPr>
          <w:rFonts w:ascii="Verdana" w:hAnsi="Verdana" w:cs="Arial"/>
          <w:bCs/>
          <w:sz w:val="24"/>
          <w:szCs w:val="24"/>
        </w:rPr>
        <w:t>),</w:t>
      </w:r>
      <w:r w:rsidRPr="00126A88">
        <w:rPr>
          <w:rFonts w:ascii="Verdana" w:hAnsi="Verdana" w:cs="Arial"/>
          <w:bCs/>
          <w:sz w:val="24"/>
          <w:szCs w:val="24"/>
          <w:lang w:val="es-ES"/>
        </w:rPr>
        <w:t xml:space="preserve"> Cabrera (2028), </w:t>
      </w:r>
      <w:r w:rsidRPr="00126A88">
        <w:rPr>
          <w:rStyle w:val="WW-Destacado"/>
          <w:rFonts w:ascii="Verdana" w:hAnsi="Verdana" w:cs="Arial"/>
          <w:i w:val="0"/>
          <w:sz w:val="24"/>
          <w:szCs w:val="24"/>
        </w:rPr>
        <w:t>Suárez (2018)</w:t>
      </w:r>
      <w:r w:rsidRPr="00126A88">
        <w:rPr>
          <w:rStyle w:val="WW-Destacado"/>
          <w:rFonts w:ascii="Verdana" w:hAnsi="Verdana" w:cs="Arial"/>
          <w:sz w:val="24"/>
          <w:szCs w:val="24"/>
        </w:rPr>
        <w:t xml:space="preserve"> </w:t>
      </w:r>
      <w:r w:rsidRPr="00126A88">
        <w:rPr>
          <w:rFonts w:ascii="Verdana" w:hAnsi="Verdana" w:cs="Arial"/>
          <w:sz w:val="24"/>
          <w:szCs w:val="24"/>
        </w:rPr>
        <w:t>y Mafrán (2019)</w:t>
      </w:r>
      <w:r w:rsidRPr="00126A88">
        <w:rPr>
          <w:rFonts w:ascii="Verdana" w:hAnsi="Verdana" w:cs="Arial"/>
          <w:color w:val="000000"/>
          <w:sz w:val="24"/>
          <w:szCs w:val="24"/>
          <w:lang w:val="es-ES"/>
        </w:rPr>
        <w:t xml:space="preserve">; y enfocado a la formación del profesional de la Educación Preescolar en orientación familiar, se toman en cuenta los resultados de </w:t>
      </w:r>
      <w:r w:rsidRPr="00126A88">
        <w:rPr>
          <w:rFonts w:ascii="Verdana" w:hAnsi="Verdana" w:cs="Arial"/>
          <w:bCs/>
          <w:sz w:val="24"/>
          <w:szCs w:val="24"/>
        </w:rPr>
        <w:t>Ramos (2009)</w:t>
      </w:r>
      <w:r w:rsidRPr="00126A88">
        <w:rPr>
          <w:rFonts w:ascii="Verdana" w:hAnsi="Verdana" w:cs="Arial"/>
          <w:bCs/>
          <w:sz w:val="24"/>
          <w:szCs w:val="24"/>
          <w:lang w:val="es-ES"/>
        </w:rPr>
        <w:t xml:space="preserve">, y </w:t>
      </w:r>
      <w:r w:rsidRPr="00126A88">
        <w:rPr>
          <w:rFonts w:ascii="Verdana" w:eastAsia="Mangal;Segoe Print" w:hAnsi="Verdana" w:cs="Arial"/>
          <w:bCs/>
          <w:sz w:val="24"/>
          <w:szCs w:val="24"/>
        </w:rPr>
        <w:t>Benavides et al. (2011).</w:t>
      </w:r>
    </w:p>
    <w:p w:rsidR="00A05D91" w:rsidRPr="00A07E6C" w:rsidRDefault="00A05D91" w:rsidP="00A05D91">
      <w:pPr>
        <w:spacing w:before="120" w:after="120"/>
        <w:jc w:val="both"/>
        <w:rPr>
          <w:rFonts w:ascii="Verdana" w:hAnsi="Verdana" w:cs="Arial"/>
          <w:shd w:val="clear" w:color="auto" w:fill="FFFFFF"/>
          <w:lang w:val="es-MX"/>
        </w:rPr>
      </w:pPr>
      <w:r w:rsidRPr="00A07E6C">
        <w:rPr>
          <w:rFonts w:ascii="Verdana" w:hAnsi="Verdana" w:cs="Arial"/>
        </w:rPr>
        <w:t>Un elemento significativo a considerar</w:t>
      </w:r>
      <w:r w:rsidRPr="00E12EBA">
        <w:rPr>
          <w:rStyle w:val="nfasis"/>
          <w:rFonts w:ascii="Verdana" w:hAnsi="Verdana" w:cs="Arial"/>
          <w:i w:val="0"/>
          <w:spacing w:val="1"/>
          <w:shd w:val="clear" w:color="auto" w:fill="FFFFFF"/>
          <w:lang w:eastAsia="es-MX"/>
        </w:rPr>
        <w:t>,</w:t>
      </w:r>
      <w:r w:rsidRPr="00A07E6C">
        <w:rPr>
          <w:rStyle w:val="nfasis"/>
          <w:rFonts w:ascii="Verdana" w:hAnsi="Verdana" w:cs="Arial"/>
          <w:spacing w:val="1"/>
          <w:shd w:val="clear" w:color="auto" w:fill="FFFFFF"/>
          <w:lang w:eastAsia="es-MX"/>
        </w:rPr>
        <w:t xml:space="preserve"> </w:t>
      </w:r>
      <w:r w:rsidRPr="00E12EBA">
        <w:rPr>
          <w:rStyle w:val="nfasis"/>
          <w:rFonts w:ascii="Verdana" w:hAnsi="Verdana" w:cs="Arial"/>
          <w:i w:val="0"/>
          <w:spacing w:val="1"/>
          <w:shd w:val="clear" w:color="auto" w:fill="FFFFFF"/>
          <w:lang w:eastAsia="es-MX"/>
        </w:rPr>
        <w:t>es cómo la</w:t>
      </w:r>
      <w:r w:rsidRPr="00A07E6C">
        <w:rPr>
          <w:rStyle w:val="nfasis"/>
          <w:rFonts w:ascii="Verdana" w:hAnsi="Verdana" w:cs="Arial"/>
          <w:spacing w:val="1"/>
          <w:shd w:val="clear" w:color="auto" w:fill="FFFFFF"/>
          <w:lang w:eastAsia="es-MX"/>
        </w:rPr>
        <w:t xml:space="preserve"> </w:t>
      </w:r>
      <w:r w:rsidRPr="00A07E6C">
        <w:rPr>
          <w:rFonts w:ascii="Verdana" w:hAnsi="Verdana" w:cs="Arial"/>
          <w:lang w:val="es-MX"/>
        </w:rPr>
        <w:t xml:space="preserve">formación de profesionales de la educación, debe permitir el desempeño de las funciones de la profesión pedagógica </w:t>
      </w:r>
      <w:r w:rsidRPr="00A07E6C">
        <w:rPr>
          <w:rFonts w:ascii="Verdana" w:hAnsi="Verdana" w:cs="Arial"/>
          <w:i/>
          <w:lang w:val="es-MX"/>
        </w:rPr>
        <w:t>(</w:t>
      </w:r>
      <w:r w:rsidRPr="00A07E6C">
        <w:rPr>
          <w:rStyle w:val="nfasis"/>
          <w:rFonts w:ascii="Verdana" w:hAnsi="Verdana" w:cs="Arial"/>
          <w:i w:val="0"/>
          <w:spacing w:val="1"/>
          <w:shd w:val="clear" w:color="auto" w:fill="FFFFFF"/>
          <w:lang w:eastAsia="es-MX"/>
        </w:rPr>
        <w:t>Miranda, 2002).</w:t>
      </w:r>
      <w:r w:rsidRPr="00A07E6C">
        <w:rPr>
          <w:rStyle w:val="nfasis"/>
          <w:rFonts w:ascii="Verdana" w:hAnsi="Verdana" w:cs="Arial"/>
          <w:spacing w:val="1"/>
          <w:shd w:val="clear" w:color="auto" w:fill="FFFFFF"/>
          <w:lang w:eastAsia="es-MX"/>
        </w:rPr>
        <w:t xml:space="preserve"> </w:t>
      </w:r>
      <w:r w:rsidRPr="00A07E6C">
        <w:rPr>
          <w:rStyle w:val="nfasis"/>
          <w:rFonts w:ascii="Verdana" w:hAnsi="Verdana" w:cs="Arial"/>
          <w:i w:val="0"/>
          <w:spacing w:val="1"/>
          <w:shd w:val="clear" w:color="auto" w:fill="FFFFFF"/>
          <w:lang w:eastAsia="es-MX"/>
        </w:rPr>
        <w:t>Sobre la práctica laboral, se reflexiona en sobre una de las</w:t>
      </w:r>
      <w:r w:rsidRPr="00A07E6C">
        <w:rPr>
          <w:rStyle w:val="nfasis"/>
          <w:rFonts w:ascii="Verdana" w:hAnsi="Verdana" w:cs="Arial"/>
          <w:spacing w:val="1"/>
          <w:shd w:val="clear" w:color="auto" w:fill="FFFFFF"/>
          <w:lang w:eastAsia="es-MX"/>
        </w:rPr>
        <w:t xml:space="preserve"> </w:t>
      </w:r>
      <w:r w:rsidRPr="00A07E6C">
        <w:rPr>
          <w:rFonts w:ascii="Verdana" w:hAnsi="Verdana" w:cs="Arial"/>
        </w:rPr>
        <w:t xml:space="preserve">tendencias en la formación de docentes desde modelos innovadores: la </w:t>
      </w:r>
      <w:r w:rsidRPr="00A07E6C">
        <w:rPr>
          <w:rFonts w:ascii="Verdana" w:hAnsi="Verdana" w:cs="Arial"/>
        </w:rPr>
        <w:lastRenderedPageBreak/>
        <w:t>interrelación teoría-práctica en la formación inicial de docentes, la cual debe basarse en prácticas profesionales en contextos diferentes, y prácticas de calidad, con supervisores tanto en el centro de prácticas como en el centro de formación</w:t>
      </w:r>
      <w:r w:rsidRPr="00A07E6C">
        <w:rPr>
          <w:rStyle w:val="nfasis"/>
          <w:rFonts w:ascii="Verdana" w:hAnsi="Verdana" w:cs="Arial"/>
          <w:spacing w:val="1"/>
          <w:shd w:val="clear" w:color="auto" w:fill="FFFFFF"/>
          <w:lang w:eastAsia="es-MX"/>
        </w:rPr>
        <w:t xml:space="preserve"> </w:t>
      </w:r>
      <w:r w:rsidRPr="00A07E6C">
        <w:rPr>
          <w:rStyle w:val="nfasis"/>
          <w:rFonts w:ascii="Verdana" w:hAnsi="Verdana" w:cs="Arial"/>
          <w:i w:val="0"/>
          <w:spacing w:val="1"/>
          <w:shd w:val="clear" w:color="auto" w:fill="FFFFFF"/>
          <w:lang w:eastAsia="es-MX"/>
        </w:rPr>
        <w:t>(Murillo, 2006)</w:t>
      </w:r>
      <w:r w:rsidRPr="00A07E6C">
        <w:rPr>
          <w:rFonts w:ascii="Verdana" w:hAnsi="Verdana" w:cs="Arial"/>
          <w:i/>
        </w:rPr>
        <w:t>.</w:t>
      </w:r>
      <w:r w:rsidRPr="00A07E6C">
        <w:rPr>
          <w:rFonts w:ascii="Verdana" w:hAnsi="Verdana" w:cs="Arial"/>
        </w:rPr>
        <w:t xml:space="preserve"> De ahí la importancia de la disciplina Formación Investigativa Laboral, la cual es considerada como la finalidad del proceso de formación de los profesionales, </w:t>
      </w:r>
      <w:r w:rsidRPr="00A07E6C">
        <w:rPr>
          <w:rStyle w:val="nfasis"/>
          <w:rFonts w:ascii="Verdana" w:hAnsi="Verdana" w:cs="Arial"/>
          <w:i w:val="0"/>
          <w:spacing w:val="1"/>
          <w:shd w:val="clear" w:color="auto" w:fill="FFFFFF"/>
          <w:lang w:eastAsia="es-MX"/>
        </w:rPr>
        <w:t>a través de</w:t>
      </w:r>
      <w:r w:rsidRPr="00A07E6C">
        <w:rPr>
          <w:rStyle w:val="nfasis"/>
          <w:rFonts w:ascii="Verdana" w:hAnsi="Verdana" w:cs="Arial"/>
          <w:spacing w:val="1"/>
          <w:shd w:val="clear" w:color="auto" w:fill="FFFFFF"/>
          <w:lang w:eastAsia="es-MX"/>
        </w:rPr>
        <w:t xml:space="preserve"> </w:t>
      </w:r>
      <w:r w:rsidRPr="00A07E6C">
        <w:rPr>
          <w:rFonts w:ascii="Verdana" w:hAnsi="Verdana" w:cs="Arial"/>
        </w:rPr>
        <w:t>las tres dimensiones fundamentales: instructiva, educativa y desarrolladora, (</w:t>
      </w:r>
      <w:r w:rsidRPr="00A07E6C">
        <w:rPr>
          <w:rStyle w:val="nfasis"/>
          <w:rFonts w:ascii="Verdana" w:hAnsi="Verdana" w:cs="Arial"/>
          <w:i w:val="0"/>
          <w:spacing w:val="1"/>
          <w:shd w:val="clear" w:color="auto" w:fill="FFFFFF"/>
          <w:lang w:eastAsia="es-MX"/>
        </w:rPr>
        <w:t>Horruitiner, 2007)</w:t>
      </w:r>
      <w:r w:rsidRPr="00A07E6C">
        <w:rPr>
          <w:rFonts w:ascii="Verdana" w:hAnsi="Verdana" w:cs="Arial"/>
          <w:i/>
          <w:shd w:val="clear" w:color="auto" w:fill="FFFFFF"/>
          <w:lang w:val="es-MX"/>
        </w:rPr>
        <w:t>.</w:t>
      </w:r>
    </w:p>
    <w:p w:rsidR="00E12EBA" w:rsidRPr="00126A88" w:rsidRDefault="00E12EBA" w:rsidP="00E12EBA">
      <w:pPr>
        <w:pStyle w:val="Textoindependiente"/>
        <w:shd w:val="clear" w:color="auto" w:fill="FFFFFF"/>
        <w:spacing w:before="120" w:after="120" w:line="240" w:lineRule="auto"/>
        <w:jc w:val="both"/>
        <w:rPr>
          <w:rFonts w:ascii="Verdana" w:hAnsi="Verdana" w:cs="Arial"/>
          <w:sz w:val="24"/>
          <w:szCs w:val="24"/>
          <w:shd w:val="clear" w:color="auto" w:fill="FFFFFF"/>
          <w:lang w:val="es-MX"/>
        </w:rPr>
      </w:pPr>
      <w:r w:rsidRPr="00126A88">
        <w:rPr>
          <w:rFonts w:ascii="Verdana" w:hAnsi="Verdana" w:cs="Arial"/>
          <w:sz w:val="24"/>
          <w:szCs w:val="24"/>
          <w:shd w:val="clear" w:color="auto" w:fill="FFFFFF"/>
          <w:lang w:val="es-MX"/>
        </w:rPr>
        <w:t xml:space="preserve">Esta disciplina considerada como Principal Integradora, precisa de la creación de espacios para la inserción del contenido de formación en orientación familiar, y su estructuración lógica y coherente, que permita la solución de problemas profesionales a través de la práctica laboral y el trabajo científico estudiantil en todos los años de la carrera. </w:t>
      </w:r>
    </w:p>
    <w:p w:rsidR="00E12EBA" w:rsidRPr="00AB0CFC" w:rsidRDefault="00A05D91" w:rsidP="00E12EBA">
      <w:pPr>
        <w:pStyle w:val="Textoindependiente"/>
        <w:shd w:val="clear" w:color="auto" w:fill="FFFFFF"/>
        <w:spacing w:before="120" w:after="120" w:line="240" w:lineRule="auto"/>
        <w:jc w:val="both"/>
        <w:rPr>
          <w:rFonts w:ascii="Verdana" w:hAnsi="Verdana" w:cs="Arial"/>
          <w:sz w:val="24"/>
          <w:szCs w:val="24"/>
          <w:shd w:val="clear" w:color="auto" w:fill="FFFFFF"/>
          <w:lang w:val="es-MX"/>
        </w:rPr>
      </w:pPr>
      <w:r w:rsidRPr="00126A88">
        <w:rPr>
          <w:rFonts w:ascii="Verdana" w:hAnsi="Verdana" w:cs="Arial"/>
          <w:sz w:val="24"/>
          <w:szCs w:val="24"/>
        </w:rPr>
        <w:t>Según Valera (2</w:t>
      </w:r>
      <w:r w:rsidRPr="00126A88">
        <w:rPr>
          <w:rFonts w:ascii="Verdana" w:hAnsi="Verdana" w:cs="Arial"/>
          <w:sz w:val="24"/>
          <w:szCs w:val="24"/>
          <w:lang w:val="es-ES"/>
        </w:rPr>
        <w:t>010</w:t>
      </w:r>
      <w:r w:rsidRPr="00126A88">
        <w:rPr>
          <w:rFonts w:ascii="Verdana" w:hAnsi="Verdana" w:cs="Arial"/>
          <w:sz w:val="24"/>
          <w:szCs w:val="24"/>
        </w:rPr>
        <w:t xml:space="preserve">) la formación del profesional constituye, el proceso en el que los sujetos desarrollan el compromiso social y profesional, la flexibilidad ante la cultura, la trascendencia en su contexto, toda vez que elevan su capacidad para la reflexión divergente y creativa, para la evaluación crítica y autocrítica, para solucionar problemas, tomar decisiones y adaptarse flexiblemente a un mundo cambiante. </w:t>
      </w:r>
      <w:r w:rsidRPr="00126A88">
        <w:rPr>
          <w:rFonts w:ascii="Verdana" w:hAnsi="Verdana" w:cs="Arial"/>
          <w:bCs/>
          <w:sz w:val="24"/>
          <w:szCs w:val="24"/>
          <w:lang w:val="es-ES"/>
        </w:rPr>
        <w:t xml:space="preserve">Todo ello implica, la necesidad de plantear actividades en el proceso formativo de los estudiantes </w:t>
      </w:r>
      <w:r w:rsidRPr="00126A88">
        <w:rPr>
          <w:rFonts w:ascii="Verdana" w:hAnsi="Verdana" w:cs="Arial"/>
          <w:bCs/>
          <w:sz w:val="24"/>
          <w:szCs w:val="24"/>
        </w:rPr>
        <w:t xml:space="preserve">que condicionen el desarrollo de habilidades y actitudes, </w:t>
      </w:r>
      <w:r w:rsidRPr="00126A88">
        <w:rPr>
          <w:rFonts w:ascii="Verdana" w:hAnsi="Verdana" w:cs="Arial"/>
          <w:bCs/>
          <w:sz w:val="24"/>
          <w:szCs w:val="24"/>
          <w:lang w:val="es-ES"/>
        </w:rPr>
        <w:t xml:space="preserve">y la </w:t>
      </w:r>
      <w:r w:rsidRPr="00126A88">
        <w:rPr>
          <w:rFonts w:ascii="Verdana" w:hAnsi="Verdana" w:cs="Arial"/>
          <w:bCs/>
          <w:sz w:val="24"/>
          <w:szCs w:val="24"/>
        </w:rPr>
        <w:t xml:space="preserve">adquisición de conocimientos, </w:t>
      </w:r>
      <w:r w:rsidRPr="00126A88">
        <w:rPr>
          <w:rFonts w:ascii="Verdana" w:hAnsi="Verdana" w:cs="Arial"/>
          <w:bCs/>
          <w:sz w:val="24"/>
          <w:szCs w:val="24"/>
          <w:lang w:val="es-ES"/>
        </w:rPr>
        <w:t>para la</w:t>
      </w:r>
      <w:r w:rsidRPr="00126A88">
        <w:rPr>
          <w:rFonts w:ascii="Verdana" w:hAnsi="Verdana" w:cs="Arial"/>
          <w:bCs/>
          <w:sz w:val="24"/>
          <w:szCs w:val="24"/>
        </w:rPr>
        <w:t xml:space="preserve"> transferenc</w:t>
      </w:r>
      <w:r w:rsidRPr="00126A88">
        <w:rPr>
          <w:rFonts w:ascii="Verdana" w:hAnsi="Verdana" w:cs="Arial"/>
          <w:bCs/>
          <w:sz w:val="24"/>
          <w:szCs w:val="24"/>
          <w:lang w:val="es-ES"/>
        </w:rPr>
        <w:t>ia</w:t>
      </w:r>
      <w:r w:rsidRPr="00126A88">
        <w:rPr>
          <w:rFonts w:ascii="Verdana" w:hAnsi="Verdana" w:cs="Arial"/>
          <w:bCs/>
          <w:sz w:val="24"/>
          <w:szCs w:val="24"/>
        </w:rPr>
        <w:t xml:space="preserve"> a su labor</w:t>
      </w:r>
      <w:r w:rsidRPr="00126A88">
        <w:rPr>
          <w:rFonts w:ascii="Verdana" w:hAnsi="Verdana" w:cs="Arial"/>
          <w:bCs/>
          <w:sz w:val="24"/>
          <w:szCs w:val="24"/>
          <w:lang w:val="es-ES"/>
        </w:rPr>
        <w:t xml:space="preserve"> (Ferreira</w:t>
      </w:r>
      <w:r w:rsidRPr="00126A88">
        <w:rPr>
          <w:rFonts w:ascii="Verdana" w:hAnsi="Verdana" w:cs="Arial"/>
          <w:bCs/>
          <w:sz w:val="24"/>
          <w:szCs w:val="24"/>
        </w:rPr>
        <w:t>, 2016)</w:t>
      </w:r>
      <w:r w:rsidRPr="00126A88">
        <w:rPr>
          <w:rStyle w:val="nfasis"/>
          <w:rFonts w:ascii="Verdana" w:hAnsi="Verdana" w:cs="Arial"/>
          <w:spacing w:val="1"/>
          <w:sz w:val="24"/>
          <w:szCs w:val="24"/>
          <w:shd w:val="clear" w:color="auto" w:fill="FFFFFF"/>
          <w:lang w:val="es-ES" w:eastAsia="es-MX"/>
        </w:rPr>
        <w:t>.</w:t>
      </w:r>
      <w:r w:rsidR="00E12EBA">
        <w:rPr>
          <w:rStyle w:val="nfasis"/>
          <w:rFonts w:ascii="Verdana" w:hAnsi="Verdana" w:cs="Arial"/>
          <w:spacing w:val="1"/>
          <w:sz w:val="24"/>
          <w:szCs w:val="24"/>
          <w:shd w:val="clear" w:color="auto" w:fill="FFFFFF"/>
          <w:lang w:val="es-ES" w:eastAsia="es-MX"/>
        </w:rPr>
        <w:t xml:space="preserve"> </w:t>
      </w:r>
      <w:r w:rsidR="00E12EBA" w:rsidRPr="00AB0CFC">
        <w:rPr>
          <w:rStyle w:val="nfasis"/>
          <w:rFonts w:ascii="Verdana" w:hAnsi="Verdana" w:cs="Arial"/>
          <w:i w:val="0"/>
          <w:spacing w:val="1"/>
          <w:sz w:val="24"/>
          <w:szCs w:val="24"/>
          <w:shd w:val="clear" w:color="auto" w:fill="FFFFFF"/>
          <w:lang w:val="es-ES" w:eastAsia="es-MX"/>
        </w:rPr>
        <w:t xml:space="preserve">Sobre las habilidades, Chávez </w:t>
      </w:r>
      <w:proofErr w:type="gramStart"/>
      <w:r w:rsidR="00E12EBA">
        <w:rPr>
          <w:rStyle w:val="nfasis"/>
          <w:rFonts w:ascii="Verdana" w:hAnsi="Verdana" w:cs="Arial"/>
          <w:i w:val="0"/>
          <w:spacing w:val="1"/>
          <w:sz w:val="24"/>
          <w:szCs w:val="24"/>
          <w:shd w:val="clear" w:color="auto" w:fill="FFFFFF"/>
          <w:lang w:val="es-ES" w:eastAsia="es-MX"/>
        </w:rPr>
        <w:t>et al.</w:t>
      </w:r>
      <w:r w:rsidR="00E12EBA" w:rsidRPr="00AB0CFC">
        <w:rPr>
          <w:rStyle w:val="nfasis"/>
          <w:rFonts w:ascii="Verdana" w:hAnsi="Verdana" w:cs="Arial"/>
          <w:i w:val="0"/>
          <w:spacing w:val="1"/>
          <w:sz w:val="24"/>
          <w:szCs w:val="24"/>
          <w:shd w:val="clear" w:color="auto" w:fill="FFFFFF"/>
          <w:lang w:val="es-ES" w:eastAsia="es-MX"/>
        </w:rPr>
        <w:t>(</w:t>
      </w:r>
      <w:proofErr w:type="gramEnd"/>
      <w:r w:rsidR="00E12EBA" w:rsidRPr="00AB0CFC">
        <w:rPr>
          <w:rStyle w:val="nfasis"/>
          <w:rFonts w:ascii="Verdana" w:hAnsi="Verdana" w:cs="Arial"/>
          <w:i w:val="0"/>
          <w:spacing w:val="1"/>
          <w:sz w:val="24"/>
          <w:szCs w:val="24"/>
          <w:shd w:val="clear" w:color="auto" w:fill="FFFFFF"/>
          <w:lang w:val="es-ES" w:eastAsia="es-MX"/>
        </w:rPr>
        <w:t xml:space="preserve">2020), afirma que </w:t>
      </w:r>
      <w:r w:rsidR="00E12EBA" w:rsidRPr="00AB0CFC">
        <w:rPr>
          <w:rFonts w:ascii="Verdana" w:hAnsi="Verdana"/>
          <w:color w:val="000000"/>
          <w:sz w:val="24"/>
          <w:szCs w:val="24"/>
        </w:rPr>
        <w:t>la formación universitaria debe preparar a los futuros docentes para que generen en sus alumnos, capacidades como reflexión, pensamiento crítico, análisis, autoevaluación, respeto y asertividad; con suficientes habilidades docentes para educar y ser capaces de trabajar armónicamente con las personas de otras culturas y/o en otras sociedades.</w:t>
      </w:r>
    </w:p>
    <w:p w:rsidR="00A05D91" w:rsidRPr="0023186B" w:rsidRDefault="00A05D91" w:rsidP="00A05D91">
      <w:pPr>
        <w:pStyle w:val="Textoindependiente"/>
        <w:shd w:val="clear" w:color="auto" w:fill="FFFFFF"/>
        <w:spacing w:before="120" w:after="120" w:line="240" w:lineRule="auto"/>
        <w:jc w:val="both"/>
        <w:rPr>
          <w:rFonts w:ascii="Verdana" w:hAnsi="Verdana" w:cs="Arial"/>
          <w:b/>
          <w:sz w:val="24"/>
          <w:szCs w:val="24"/>
          <w:shd w:val="clear" w:color="auto" w:fill="FFFFFF"/>
          <w:lang w:val="es-MX"/>
        </w:rPr>
      </w:pPr>
      <w:r w:rsidRPr="0023186B">
        <w:rPr>
          <w:rFonts w:ascii="Verdana" w:hAnsi="Verdana" w:cs="Arial"/>
          <w:sz w:val="24"/>
          <w:szCs w:val="24"/>
          <w:shd w:val="clear" w:color="auto" w:fill="FFFFFF"/>
          <w:lang w:val="es-MX"/>
        </w:rPr>
        <w:t xml:space="preserve">Para valorar la formación en orientación familiar del profesional de la Educación Preescolar, también es preciso, indagar en cómo se concibe la formación de orientadores. Al respecto, </w:t>
      </w:r>
      <w:r w:rsidRPr="0023186B">
        <w:rPr>
          <w:rFonts w:ascii="Verdana" w:hAnsi="Verdana" w:cs="Arial"/>
          <w:sz w:val="24"/>
          <w:szCs w:val="24"/>
        </w:rPr>
        <w:t>Sobrado</w:t>
      </w:r>
      <w:r w:rsidRPr="0023186B">
        <w:rPr>
          <w:rFonts w:ascii="Verdana" w:hAnsi="Verdana" w:cs="Arial"/>
          <w:sz w:val="24"/>
          <w:szCs w:val="24"/>
          <w:shd w:val="clear" w:color="auto" w:fill="FFFFFF"/>
          <w:lang w:val="es-MX"/>
        </w:rPr>
        <w:t xml:space="preserve"> (1996) analiza los diferentes modelos de orientadores, y considera que </w:t>
      </w:r>
      <w:r w:rsidRPr="0023186B">
        <w:rPr>
          <w:rFonts w:ascii="Verdana" w:hAnsi="Verdana" w:cs="Arial"/>
          <w:sz w:val="24"/>
          <w:szCs w:val="24"/>
        </w:rPr>
        <w:t>el éxito del Orientador radica en su capacidad de planificación de objetivos educativos, de estimular procesos y llevar a efecto y evaluar programas eficaces de orientación basados en el desarrollo personal de los estudiantes</w:t>
      </w:r>
      <w:r w:rsidRPr="0023186B">
        <w:rPr>
          <w:rFonts w:ascii="Verdana" w:hAnsi="Verdana"/>
          <w:sz w:val="24"/>
          <w:szCs w:val="24"/>
        </w:rPr>
        <w:t>.</w:t>
      </w:r>
    </w:p>
    <w:p w:rsidR="00A05D91" w:rsidRPr="0023186B" w:rsidRDefault="00A05D91" w:rsidP="00A05D91">
      <w:pPr>
        <w:pStyle w:val="Textoindependiente"/>
        <w:shd w:val="clear" w:color="auto" w:fill="FFFFFF"/>
        <w:spacing w:before="120" w:after="120" w:line="240" w:lineRule="auto"/>
        <w:jc w:val="both"/>
        <w:rPr>
          <w:rFonts w:ascii="Verdana" w:hAnsi="Verdana" w:cs="Arial"/>
          <w:b/>
          <w:sz w:val="24"/>
          <w:szCs w:val="24"/>
          <w:shd w:val="clear" w:color="auto" w:fill="FFFFFF"/>
          <w:lang w:val="es-MX"/>
        </w:rPr>
      </w:pPr>
      <w:r w:rsidRPr="0023186B">
        <w:rPr>
          <w:rFonts w:ascii="Verdana" w:hAnsi="Verdana" w:cs="Arial"/>
          <w:sz w:val="24"/>
          <w:szCs w:val="24"/>
          <w:shd w:val="clear" w:color="auto" w:fill="FFFFFF"/>
          <w:lang w:val="es-MX"/>
        </w:rPr>
        <w:t xml:space="preserve">Por otro lado, Jiménez et al. (2018) conciben diferentes </w:t>
      </w:r>
      <w:r w:rsidRPr="0023186B">
        <w:rPr>
          <w:rFonts w:ascii="Verdana" w:hAnsi="Verdana" w:cs="Arial"/>
          <w:sz w:val="24"/>
          <w:szCs w:val="24"/>
        </w:rPr>
        <w:t>criterios de evaluación de la práctica profesional en Orientación</w:t>
      </w:r>
      <w:r w:rsidRPr="0023186B">
        <w:rPr>
          <w:rFonts w:ascii="Verdana" w:hAnsi="Verdana" w:cs="Arial"/>
          <w:sz w:val="24"/>
          <w:szCs w:val="24"/>
          <w:lang w:val="es-ES"/>
        </w:rPr>
        <w:t xml:space="preserve">, considerados como </w:t>
      </w:r>
      <w:r w:rsidRPr="0023186B">
        <w:rPr>
          <w:rFonts w:ascii="Verdana" w:hAnsi="Verdana" w:cs="Arial"/>
          <w:sz w:val="24"/>
          <w:szCs w:val="24"/>
        </w:rPr>
        <w:t xml:space="preserve">pautas escritas que facilitan y guían la evaluación </w:t>
      </w:r>
      <w:r w:rsidRPr="0023186B">
        <w:rPr>
          <w:rFonts w:ascii="Verdana" w:hAnsi="Verdana" w:cs="Arial"/>
          <w:sz w:val="24"/>
          <w:szCs w:val="24"/>
          <w:lang w:val="es-ES"/>
        </w:rPr>
        <w:t xml:space="preserve">de las diferentes prácticas evaluativas de los profesionales. Estas prácticas evaluativas se concretan en habilidades y contenidos que se promueven con la práctica profesional en Orientación. </w:t>
      </w:r>
    </w:p>
    <w:p w:rsidR="00A05D91" w:rsidRPr="0023186B"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23186B">
        <w:rPr>
          <w:rFonts w:ascii="Verdana" w:hAnsi="Verdana" w:cs="Arial"/>
          <w:sz w:val="24"/>
          <w:szCs w:val="24"/>
          <w:lang w:val="es-ES"/>
        </w:rPr>
        <w:t xml:space="preserve">Entre las habilidades propuestas se destacan: la actitud empática, la escucha activa y la flexibilidad. Estas autoras coinciden en considerar, que los contenidos que se promueven durante la ejecución de la práctica profesional de Orientación, deben estar enfocados hacia temáticas propias del desarrollo humano, así como </w:t>
      </w:r>
      <w:r w:rsidRPr="0023186B">
        <w:rPr>
          <w:rFonts w:ascii="Verdana" w:hAnsi="Verdana" w:cs="Arial"/>
          <w:sz w:val="24"/>
          <w:szCs w:val="24"/>
          <w:lang w:val="es-ES"/>
        </w:rPr>
        <w:lastRenderedPageBreak/>
        <w:t xml:space="preserve">en aspectos más teóricos como el manejo de la disciplina, estos son: diseño y ejecución de programas, y la etapa del desarrollo. </w:t>
      </w:r>
    </w:p>
    <w:p w:rsidR="00A05D91" w:rsidRPr="00126A88" w:rsidRDefault="00A05D91" w:rsidP="00A05D91">
      <w:pPr>
        <w:pStyle w:val="Textoindependiente"/>
        <w:shd w:val="clear" w:color="auto" w:fill="FFFFFF"/>
        <w:spacing w:before="120" w:after="120" w:line="240" w:lineRule="auto"/>
        <w:jc w:val="both"/>
        <w:rPr>
          <w:rFonts w:ascii="Verdana" w:hAnsi="Verdana" w:cs="Arial"/>
          <w:b/>
          <w:bCs/>
          <w:sz w:val="24"/>
          <w:szCs w:val="24"/>
          <w:shd w:val="clear" w:color="auto" w:fill="FFFF00"/>
          <w:lang w:val="pt-BR"/>
        </w:rPr>
      </w:pPr>
      <w:r w:rsidRPr="00126A88">
        <w:rPr>
          <w:rFonts w:ascii="Verdana" w:hAnsi="Verdana" w:cs="Arial"/>
          <w:sz w:val="24"/>
          <w:szCs w:val="24"/>
          <w:lang w:val="es-ES"/>
        </w:rPr>
        <w:t>En este sentido se destaca,</w:t>
      </w:r>
      <w:r w:rsidRPr="00126A88">
        <w:rPr>
          <w:rFonts w:ascii="Verdana" w:hAnsi="Verdana" w:cs="Arial"/>
          <w:color w:val="000000"/>
          <w:sz w:val="24"/>
          <w:szCs w:val="24"/>
          <w:lang w:val="es-ES"/>
        </w:rPr>
        <w:t xml:space="preserve"> </w:t>
      </w:r>
      <w:r w:rsidRPr="00126A88">
        <w:rPr>
          <w:rFonts w:ascii="Verdana" w:hAnsi="Verdana" w:cs="Arial"/>
          <w:sz w:val="24"/>
          <w:szCs w:val="24"/>
          <w:lang w:val="pt-BR"/>
        </w:rPr>
        <w:t xml:space="preserve">Hernández (2003), la </w:t>
      </w:r>
      <w:proofErr w:type="spellStart"/>
      <w:r w:rsidRPr="00126A88">
        <w:rPr>
          <w:rFonts w:ascii="Verdana" w:hAnsi="Verdana" w:cs="Arial"/>
          <w:sz w:val="24"/>
          <w:szCs w:val="24"/>
          <w:lang w:val="pt-BR"/>
        </w:rPr>
        <w:t>cual</w:t>
      </w:r>
      <w:proofErr w:type="spellEnd"/>
      <w:r w:rsidRPr="00126A88">
        <w:rPr>
          <w:rFonts w:ascii="Verdana" w:hAnsi="Verdana" w:cs="Arial"/>
          <w:sz w:val="24"/>
          <w:szCs w:val="24"/>
          <w:lang w:val="pt-BR"/>
        </w:rPr>
        <w:t xml:space="preserve"> dirige su </w:t>
      </w:r>
      <w:proofErr w:type="spellStart"/>
      <w:r w:rsidRPr="00126A88">
        <w:rPr>
          <w:rFonts w:ascii="Verdana" w:hAnsi="Verdana" w:cs="Arial"/>
          <w:sz w:val="24"/>
          <w:szCs w:val="24"/>
          <w:lang w:val="pt-BR"/>
        </w:rPr>
        <w:t>investigación</w:t>
      </w:r>
      <w:proofErr w:type="spellEnd"/>
      <w:r w:rsidRPr="00126A88">
        <w:rPr>
          <w:rFonts w:ascii="Verdana" w:hAnsi="Verdana" w:cs="Arial"/>
          <w:sz w:val="24"/>
          <w:szCs w:val="24"/>
          <w:lang w:val="pt-BR"/>
        </w:rPr>
        <w:t xml:space="preserve">, hacia la evaluación del desempeño del profesional de la carrera de Educación Preescolar. Esta investigadora, propone una dimensión referida a las cualidades del carácter y volitivas de la personalidad, que se concreta en las cualidades que debe poseer este profesional para interactuar con los niños y familias, las mismas son: patriotismo, amor hacia los niños/as, afabilidad, discresión, exigencia, cortesía, intransigencia, tolerancia, honestidad, respeto, amistad, solidaridad, incondicionalidad, amor </w:t>
      </w:r>
      <w:proofErr w:type="spellStart"/>
      <w:r w:rsidRPr="00126A88">
        <w:rPr>
          <w:rFonts w:ascii="Verdana" w:hAnsi="Verdana" w:cs="Arial"/>
          <w:sz w:val="24"/>
          <w:szCs w:val="24"/>
          <w:lang w:val="pt-BR"/>
        </w:rPr>
        <w:t>a</w:t>
      </w:r>
      <w:proofErr w:type="spellEnd"/>
      <w:r w:rsidRPr="00126A88">
        <w:rPr>
          <w:rFonts w:ascii="Verdana" w:hAnsi="Verdana" w:cs="Arial"/>
          <w:sz w:val="24"/>
          <w:szCs w:val="24"/>
          <w:lang w:val="pt-BR"/>
        </w:rPr>
        <w:t xml:space="preserve"> la profesión pedagógica, hacia la naturaleza y al arte, responsabilidad, organización, optimismo, decencia, modestia, receptividad, autoestima, dignidad, alegría, independencia, decisión, perseverancia y autodominio.</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 xml:space="preserve">Díaz y </w:t>
      </w:r>
      <w:proofErr w:type="spellStart"/>
      <w:r w:rsidRPr="00126A88">
        <w:rPr>
          <w:rFonts w:ascii="Verdana" w:hAnsi="Verdana" w:cs="Arial"/>
          <w:sz w:val="24"/>
          <w:szCs w:val="24"/>
          <w:lang w:val="es-ES"/>
        </w:rPr>
        <w:t>Mays</w:t>
      </w:r>
      <w:proofErr w:type="spellEnd"/>
      <w:r w:rsidRPr="00126A88">
        <w:rPr>
          <w:rFonts w:ascii="Verdana" w:hAnsi="Verdana" w:cs="Arial"/>
          <w:sz w:val="24"/>
          <w:szCs w:val="24"/>
        </w:rPr>
        <w:t xml:space="preserve"> (2004)</w:t>
      </w:r>
      <w:r w:rsidRPr="00126A88">
        <w:rPr>
          <w:rFonts w:ascii="Verdana" w:hAnsi="Verdana" w:cs="Arial"/>
          <w:sz w:val="24"/>
          <w:szCs w:val="24"/>
          <w:lang w:val="es-ES"/>
        </w:rPr>
        <w:t>,</w:t>
      </w:r>
      <w:r w:rsidRPr="00126A88">
        <w:rPr>
          <w:rFonts w:ascii="Verdana" w:hAnsi="Verdana" w:cs="Arial"/>
          <w:sz w:val="24"/>
          <w:szCs w:val="24"/>
        </w:rPr>
        <w:t xml:space="preserve"> en relación a la formación del profesional de la educación infantil </w:t>
      </w:r>
      <w:r w:rsidRPr="00126A88">
        <w:rPr>
          <w:rFonts w:ascii="Verdana" w:hAnsi="Verdana" w:cs="Arial"/>
          <w:sz w:val="24"/>
          <w:szCs w:val="24"/>
          <w:lang w:val="es-ES"/>
        </w:rPr>
        <w:t>destacan</w:t>
      </w:r>
      <w:r w:rsidRPr="00126A88">
        <w:rPr>
          <w:rFonts w:ascii="Verdana" w:hAnsi="Verdana" w:cs="Arial"/>
          <w:sz w:val="24"/>
          <w:szCs w:val="24"/>
        </w:rPr>
        <w:t xml:space="preserve"> tres dimensiones: la personal, la pedagógica–profesional y la socio–cultural. La dimensión personal asociada al pilar del conocimiento Aprender a Ser, que implica el desarrollo de un carisma personal y habilidad para comunicarse con efectividad, así como un conjunto de valores éticos y morales. La dimensión pedagógica–profesional vinculada con los pilares del conocimiento Aprender a Conocer y Aprender a Hacer, enfatiza la necesidad de adquirir los instrumentos del pensamiento para aprender a comprender el mundo que le rodea, fundamentalmente debe aprender a trabajar en equipo, a partir de todos los agentes y agencias que intervienen en el proceso. La dimensión socio–cultural la vinculan con el pilar de conocimiento Aprender a vivir juntos, para participar y cooperar con los demás en todas las actividades humanas.</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Proponen competencias globalizadoras que debe adquirir el docente de la Primera Infancia en función de la atención integral a los niños. En relac</w:t>
      </w:r>
      <w:r w:rsidRPr="00126A88">
        <w:rPr>
          <w:rFonts w:ascii="Verdana" w:hAnsi="Verdana" w:cs="Arial"/>
          <w:sz w:val="24"/>
          <w:szCs w:val="24"/>
          <w:lang w:val="es-ES"/>
        </w:rPr>
        <w:t>ión al trabajo con la familia,</w:t>
      </w:r>
      <w:r w:rsidRPr="00126A88">
        <w:rPr>
          <w:rFonts w:ascii="Verdana" w:hAnsi="Verdana" w:cs="Arial"/>
          <w:sz w:val="24"/>
          <w:szCs w:val="24"/>
        </w:rPr>
        <w:t xml:space="preserve"> </w:t>
      </w:r>
      <w:r w:rsidRPr="00126A88">
        <w:rPr>
          <w:rFonts w:ascii="Verdana" w:hAnsi="Verdana" w:cs="Arial"/>
          <w:sz w:val="24"/>
          <w:szCs w:val="24"/>
          <w:lang w:val="es-ES"/>
        </w:rPr>
        <w:t>plantea,</w:t>
      </w:r>
      <w:r w:rsidRPr="00126A88">
        <w:rPr>
          <w:rFonts w:ascii="Verdana" w:hAnsi="Verdana" w:cs="Arial"/>
          <w:sz w:val="24"/>
          <w:szCs w:val="24"/>
        </w:rPr>
        <w:t xml:space="preserve"> comprender su diversidad biológica, personal y socio-cultural; aplica</w:t>
      </w:r>
      <w:r w:rsidRPr="00126A88">
        <w:rPr>
          <w:rFonts w:ascii="Verdana" w:hAnsi="Verdana" w:cs="Arial"/>
          <w:sz w:val="24"/>
          <w:szCs w:val="24"/>
          <w:lang w:val="es-ES"/>
        </w:rPr>
        <w:t>r</w:t>
      </w:r>
      <w:r w:rsidRPr="00126A88">
        <w:rPr>
          <w:rFonts w:ascii="Verdana" w:hAnsi="Verdana" w:cs="Arial"/>
          <w:sz w:val="24"/>
          <w:szCs w:val="24"/>
        </w:rPr>
        <w:t xml:space="preserve"> estrategias para el fomento de la paz, y la convivencia armónica en el trabajo cotidiano con los niños/as de 0 a 6 años, tomando en cuenta la realidad familiar; utiliza</w:t>
      </w:r>
      <w:r w:rsidRPr="00126A88">
        <w:rPr>
          <w:rFonts w:ascii="Verdana" w:hAnsi="Verdana" w:cs="Arial"/>
          <w:sz w:val="24"/>
          <w:szCs w:val="24"/>
          <w:lang w:val="es-ES"/>
        </w:rPr>
        <w:t>r</w:t>
      </w:r>
      <w:r w:rsidRPr="00126A88">
        <w:rPr>
          <w:rFonts w:ascii="Verdana" w:hAnsi="Verdana" w:cs="Arial"/>
          <w:sz w:val="24"/>
          <w:szCs w:val="24"/>
        </w:rPr>
        <w:t xml:space="preserve"> estrategias para integrar a las familias en el proceso educativo de los niños, para lograr su formación como agentes educadores responsables; ejecuta</w:t>
      </w:r>
      <w:r w:rsidRPr="00126A88">
        <w:rPr>
          <w:rFonts w:ascii="Verdana" w:hAnsi="Verdana" w:cs="Arial"/>
          <w:sz w:val="24"/>
          <w:szCs w:val="24"/>
          <w:lang w:val="es-ES"/>
        </w:rPr>
        <w:t>r</w:t>
      </w:r>
      <w:r w:rsidRPr="00126A88">
        <w:rPr>
          <w:rFonts w:ascii="Verdana" w:hAnsi="Verdana" w:cs="Arial"/>
          <w:sz w:val="24"/>
          <w:szCs w:val="24"/>
        </w:rPr>
        <w:t xml:space="preserve"> acciones y proyectos para la búsqueda de espacios y estrategias </w:t>
      </w:r>
      <w:r w:rsidRPr="00126A88">
        <w:rPr>
          <w:rFonts w:ascii="Verdana" w:hAnsi="Verdana" w:cs="Arial"/>
          <w:sz w:val="24"/>
          <w:szCs w:val="24"/>
          <w:lang w:val="es-ES"/>
        </w:rPr>
        <w:t>con</w:t>
      </w:r>
      <w:r w:rsidRPr="00126A88">
        <w:rPr>
          <w:rFonts w:ascii="Verdana" w:hAnsi="Verdana" w:cs="Arial"/>
          <w:sz w:val="24"/>
          <w:szCs w:val="24"/>
        </w:rPr>
        <w:t xml:space="preserve"> la familia</w:t>
      </w:r>
      <w:r w:rsidRPr="00126A88">
        <w:rPr>
          <w:rFonts w:ascii="Verdana" w:hAnsi="Verdana" w:cs="Arial"/>
          <w:sz w:val="24"/>
          <w:szCs w:val="24"/>
          <w:lang w:val="es-ES"/>
        </w:rPr>
        <w:t>,</w:t>
      </w:r>
      <w:r w:rsidRPr="00126A88">
        <w:rPr>
          <w:rFonts w:ascii="Verdana" w:hAnsi="Verdana" w:cs="Arial"/>
          <w:sz w:val="24"/>
          <w:szCs w:val="24"/>
        </w:rPr>
        <w:t xml:space="preserve"> a través de la autogestión, cogestión y la conformación de redes comunitarias.</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shd w:val="clear" w:color="auto" w:fill="FFFFFF"/>
        </w:rPr>
      </w:pPr>
      <w:r w:rsidRPr="00126A88">
        <w:rPr>
          <w:rFonts w:ascii="Verdana" w:hAnsi="Verdana" w:cs="Arial"/>
          <w:sz w:val="24"/>
          <w:szCs w:val="24"/>
        </w:rPr>
        <w:t xml:space="preserve">En el caso de Pérez (2008), </w:t>
      </w:r>
      <w:r w:rsidRPr="00126A88">
        <w:rPr>
          <w:rFonts w:ascii="Verdana" w:hAnsi="Verdana" w:cs="Arial"/>
          <w:sz w:val="24"/>
          <w:szCs w:val="24"/>
          <w:lang w:val="es-ES"/>
        </w:rPr>
        <w:t>aporta</w:t>
      </w:r>
      <w:r w:rsidRPr="00126A88">
        <w:rPr>
          <w:rFonts w:ascii="Verdana" w:hAnsi="Verdana" w:cs="Arial"/>
          <w:sz w:val="24"/>
          <w:szCs w:val="24"/>
        </w:rPr>
        <w:t xml:space="preserve"> contenidos para la formación de cultura del derecho del niño en el profesional de la Educación Preescolar, que abarca</w:t>
      </w:r>
      <w:r w:rsidRPr="00126A88">
        <w:rPr>
          <w:rFonts w:ascii="Verdana" w:hAnsi="Verdana" w:cs="Arial"/>
          <w:sz w:val="24"/>
          <w:szCs w:val="24"/>
          <w:lang w:val="es-ES"/>
        </w:rPr>
        <w:t>n</w:t>
      </w:r>
      <w:r w:rsidRPr="00126A88">
        <w:rPr>
          <w:rFonts w:ascii="Verdana" w:hAnsi="Verdana" w:cs="Arial"/>
          <w:sz w:val="24"/>
          <w:szCs w:val="24"/>
        </w:rPr>
        <w:t xml:space="preserve"> el sistema de conocimientos, valores, sentimientos y actitudes. Propone un sistema de conocimientos altamente valiosos, para formar al profesional de la carrera en orientación familiar, visto desde la necesidad de preparar a la familia en el cumplimiento de sus deberes a través de su función educativa. Sobre los valores, sentimientos y actitudes que se han de fortalecer en este sentido, resalta: la </w:t>
      </w:r>
      <w:r w:rsidRPr="00126A88">
        <w:rPr>
          <w:rFonts w:ascii="Verdana" w:hAnsi="Verdana" w:cs="Arial"/>
          <w:sz w:val="24"/>
          <w:szCs w:val="24"/>
        </w:rPr>
        <w:lastRenderedPageBreak/>
        <w:t>responsabilidad, dignidad, solidaridad, honestidad, el patriotismo, humanismo y la justicia.</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 xml:space="preserve">Desde esta mirada, </w:t>
      </w:r>
      <w:r w:rsidRPr="00126A88">
        <w:rPr>
          <w:rFonts w:ascii="Verdana" w:hAnsi="Verdana" w:cs="Arial"/>
          <w:sz w:val="24"/>
          <w:szCs w:val="24"/>
          <w:lang w:val="es-ES"/>
        </w:rPr>
        <w:t>se puede</w:t>
      </w:r>
      <w:r w:rsidRPr="00126A88">
        <w:rPr>
          <w:rFonts w:ascii="Verdana" w:hAnsi="Verdana" w:cs="Arial"/>
          <w:sz w:val="24"/>
          <w:szCs w:val="24"/>
        </w:rPr>
        <w:t xml:space="preserve"> entender que la formación del profesional </w:t>
      </w:r>
      <w:r w:rsidRPr="00126A88">
        <w:rPr>
          <w:rFonts w:ascii="Verdana" w:hAnsi="Verdana" w:cs="Arial"/>
          <w:sz w:val="24"/>
          <w:szCs w:val="24"/>
          <w:lang w:val="es-ES"/>
        </w:rPr>
        <w:t xml:space="preserve">de la Educación Preescolar </w:t>
      </w:r>
      <w:r w:rsidRPr="00126A88">
        <w:rPr>
          <w:rFonts w:ascii="Verdana" w:hAnsi="Verdana" w:cs="Arial"/>
          <w:sz w:val="24"/>
          <w:szCs w:val="24"/>
        </w:rPr>
        <w:t>se dirig</w:t>
      </w:r>
      <w:r w:rsidRPr="00126A88">
        <w:rPr>
          <w:rFonts w:ascii="Verdana" w:hAnsi="Verdana" w:cs="Arial"/>
          <w:sz w:val="24"/>
          <w:szCs w:val="24"/>
          <w:lang w:val="es-ES"/>
        </w:rPr>
        <w:t>e</w:t>
      </w:r>
      <w:r w:rsidRPr="00126A88">
        <w:rPr>
          <w:rFonts w:ascii="Verdana" w:hAnsi="Verdana" w:cs="Arial"/>
          <w:sz w:val="24"/>
          <w:szCs w:val="24"/>
        </w:rPr>
        <w:t xml:space="preserve"> a su preparación para la autotransformación y mediante ella, la transformación activa y creadora de su contexto. Esto revela la necesaria integración de los componentes académico, laboral e investigativo, a través de los cuales se forma </w:t>
      </w:r>
      <w:r w:rsidRPr="00126A88">
        <w:rPr>
          <w:rFonts w:ascii="Verdana" w:hAnsi="Verdana" w:cs="Arial"/>
          <w:sz w:val="24"/>
          <w:szCs w:val="24"/>
          <w:lang w:val="es-ES"/>
        </w:rPr>
        <w:t xml:space="preserve">este </w:t>
      </w:r>
      <w:r w:rsidRPr="00126A88">
        <w:rPr>
          <w:rFonts w:ascii="Verdana" w:hAnsi="Verdana" w:cs="Arial"/>
          <w:sz w:val="24"/>
          <w:szCs w:val="24"/>
        </w:rPr>
        <w:t xml:space="preserve">profesional </w:t>
      </w:r>
      <w:r w:rsidRPr="00126A88">
        <w:rPr>
          <w:rFonts w:ascii="Verdana" w:hAnsi="Verdana" w:cs="Arial"/>
          <w:sz w:val="24"/>
          <w:szCs w:val="24"/>
          <w:lang w:val="es-ES"/>
        </w:rPr>
        <w:t>en</w:t>
      </w:r>
      <w:r w:rsidRPr="00126A88">
        <w:rPr>
          <w:rFonts w:ascii="Verdana" w:hAnsi="Verdana" w:cs="Arial"/>
          <w:sz w:val="24"/>
          <w:szCs w:val="24"/>
        </w:rPr>
        <w:t xml:space="preserve"> orientación familiar.</w:t>
      </w:r>
    </w:p>
    <w:p w:rsidR="00A05D91" w:rsidRPr="00126A88" w:rsidRDefault="00A05D91" w:rsidP="00A05D91">
      <w:pPr>
        <w:pStyle w:val="Textoindependiente"/>
        <w:shd w:val="clear" w:color="auto" w:fill="FFFFFF"/>
        <w:spacing w:before="120" w:after="120" w:line="240" w:lineRule="auto"/>
        <w:jc w:val="both"/>
        <w:rPr>
          <w:rStyle w:val="WW-Destacado"/>
          <w:rFonts w:ascii="Verdana" w:hAnsi="Verdana" w:cs="Arial"/>
          <w:i w:val="0"/>
          <w:iCs w:val="0"/>
          <w:sz w:val="24"/>
          <w:szCs w:val="24"/>
          <w:shd w:val="clear" w:color="auto" w:fill="FFFFFF"/>
        </w:rPr>
      </w:pPr>
      <w:r w:rsidRPr="00126A88">
        <w:rPr>
          <w:rFonts w:ascii="Verdana" w:hAnsi="Verdana" w:cs="Arial"/>
          <w:sz w:val="24"/>
          <w:szCs w:val="24"/>
          <w:lang w:val="es-ES"/>
        </w:rPr>
        <w:t xml:space="preserve">En relación a la formación de profesionales de la educación en orientación educativa </w:t>
      </w:r>
      <w:r>
        <w:rPr>
          <w:rFonts w:ascii="Verdana" w:hAnsi="Verdana" w:cs="Arial"/>
          <w:sz w:val="24"/>
          <w:szCs w:val="24"/>
          <w:lang w:val="es-ES"/>
        </w:rPr>
        <w:t xml:space="preserve">y familiar, </w:t>
      </w:r>
      <w:r w:rsidRPr="00126A88">
        <w:rPr>
          <w:rFonts w:ascii="Verdana" w:hAnsi="Verdana" w:cs="Arial"/>
          <w:sz w:val="24"/>
          <w:szCs w:val="24"/>
          <w:lang w:val="es-ES"/>
        </w:rPr>
        <w:t xml:space="preserve">se destacan; </w:t>
      </w:r>
      <w:r w:rsidRPr="00126A88">
        <w:rPr>
          <w:rFonts w:ascii="Verdana" w:hAnsi="Verdana" w:cs="Arial"/>
          <w:sz w:val="24"/>
          <w:szCs w:val="24"/>
        </w:rPr>
        <w:t>Rodríguez (</w:t>
      </w:r>
      <w:r w:rsidRPr="00126A88">
        <w:rPr>
          <w:rFonts w:ascii="Verdana" w:hAnsi="Verdana" w:cs="Arial"/>
          <w:bCs/>
          <w:sz w:val="24"/>
          <w:szCs w:val="24"/>
        </w:rPr>
        <w:t>2016</w:t>
      </w:r>
      <w:r w:rsidRPr="00126A88">
        <w:rPr>
          <w:rFonts w:ascii="Verdana" w:hAnsi="Verdana" w:cs="Arial"/>
          <w:bCs/>
          <w:sz w:val="24"/>
          <w:szCs w:val="24"/>
          <w:lang w:val="es-ES"/>
        </w:rPr>
        <w:t xml:space="preserve">) y </w:t>
      </w:r>
      <w:r w:rsidRPr="00126A88">
        <w:rPr>
          <w:rFonts w:ascii="Verdana" w:hAnsi="Verdana" w:cs="Arial"/>
          <w:sz w:val="24"/>
          <w:szCs w:val="24"/>
        </w:rPr>
        <w:t>Rodríguez</w:t>
      </w:r>
      <w:r w:rsidRPr="00126A88">
        <w:rPr>
          <w:rFonts w:ascii="Verdana" w:hAnsi="Verdana" w:cs="Arial"/>
          <w:sz w:val="24"/>
          <w:szCs w:val="24"/>
          <w:lang w:val="es-ES"/>
        </w:rPr>
        <w:t xml:space="preserve"> et al.(</w:t>
      </w:r>
      <w:r w:rsidRPr="00126A88">
        <w:rPr>
          <w:rFonts w:ascii="Verdana" w:hAnsi="Verdana" w:cs="Arial"/>
          <w:bCs/>
          <w:sz w:val="24"/>
          <w:szCs w:val="24"/>
          <w:lang w:val="es-ES"/>
        </w:rPr>
        <w:t>2018</w:t>
      </w:r>
      <w:r w:rsidRPr="00126A88">
        <w:rPr>
          <w:rFonts w:ascii="Verdana" w:hAnsi="Verdana" w:cs="Arial"/>
          <w:bCs/>
          <w:sz w:val="24"/>
          <w:szCs w:val="24"/>
        </w:rPr>
        <w:t>)</w:t>
      </w:r>
      <w:r w:rsidRPr="00126A88">
        <w:rPr>
          <w:rFonts w:ascii="Verdana" w:hAnsi="Verdana" w:cs="Arial"/>
          <w:sz w:val="24"/>
          <w:szCs w:val="24"/>
        </w:rPr>
        <w:t xml:space="preserve">, </w:t>
      </w:r>
      <w:r>
        <w:rPr>
          <w:rFonts w:ascii="Verdana" w:hAnsi="Verdana" w:cs="Arial"/>
          <w:sz w:val="24"/>
          <w:szCs w:val="24"/>
          <w:lang w:val="es-ES"/>
        </w:rPr>
        <w:t xml:space="preserve">quienes </w:t>
      </w:r>
      <w:r w:rsidRPr="00126A88">
        <w:rPr>
          <w:rFonts w:ascii="Verdana" w:hAnsi="Verdana" w:cs="Arial"/>
          <w:sz w:val="24"/>
          <w:szCs w:val="24"/>
        </w:rPr>
        <w:t>propone</w:t>
      </w:r>
      <w:r w:rsidRPr="00126A88">
        <w:rPr>
          <w:rFonts w:ascii="Verdana" w:hAnsi="Verdana" w:cs="Arial"/>
          <w:sz w:val="24"/>
          <w:szCs w:val="24"/>
          <w:lang w:val="es-ES"/>
        </w:rPr>
        <w:t>n</w:t>
      </w:r>
      <w:r w:rsidRPr="00126A88">
        <w:rPr>
          <w:rFonts w:ascii="Verdana" w:hAnsi="Verdana" w:cs="Arial"/>
          <w:sz w:val="24"/>
          <w:szCs w:val="24"/>
        </w:rPr>
        <w:t xml:space="preserve"> la definición de </w:t>
      </w:r>
      <w:r w:rsidRPr="00126A88">
        <w:rPr>
          <w:rFonts w:ascii="Verdana" w:hAnsi="Verdana" w:cs="Arial"/>
          <w:sz w:val="24"/>
          <w:szCs w:val="24"/>
          <w:lang w:val="es-ES"/>
        </w:rPr>
        <w:t xml:space="preserve">la </w:t>
      </w:r>
      <w:r w:rsidRPr="00126A88">
        <w:rPr>
          <w:rFonts w:ascii="Verdana" w:hAnsi="Verdana" w:cs="Arial"/>
          <w:sz w:val="24"/>
          <w:szCs w:val="24"/>
        </w:rPr>
        <w:t xml:space="preserve">competencia gestionar la orientación educativa familiar; y cuatro ejes procesales dirigidos a: la conceptualización del proceso de orientación educativa familiar, el diseño del proceso de orientación educativa familiar, la implementación del proceso de orientación educativa familiar, y la valoración del proceso de orientación educativa familiar. </w:t>
      </w:r>
    </w:p>
    <w:p w:rsidR="00A05D91" w:rsidRPr="00126A88" w:rsidRDefault="00A05D91" w:rsidP="00A05D91">
      <w:pPr>
        <w:pStyle w:val="Textoindependiente"/>
        <w:shd w:val="clear" w:color="auto" w:fill="FFFFFF"/>
        <w:spacing w:before="120" w:after="120" w:line="240" w:lineRule="auto"/>
        <w:jc w:val="both"/>
        <w:rPr>
          <w:rFonts w:ascii="Verdana" w:hAnsi="Verdana" w:cs="Arial"/>
          <w:bCs/>
          <w:color w:val="000000"/>
          <w:sz w:val="24"/>
          <w:szCs w:val="24"/>
          <w:lang w:val="es-ES"/>
        </w:rPr>
      </w:pPr>
      <w:r>
        <w:rPr>
          <w:rFonts w:ascii="Verdana" w:hAnsi="Verdana" w:cs="Arial"/>
          <w:bCs/>
          <w:color w:val="000000"/>
          <w:sz w:val="24"/>
          <w:szCs w:val="24"/>
          <w:lang w:val="es-ES"/>
        </w:rPr>
        <w:t xml:space="preserve">Por su parte, </w:t>
      </w:r>
      <w:r w:rsidRPr="00126A88">
        <w:rPr>
          <w:rFonts w:ascii="Verdana" w:hAnsi="Verdana" w:cs="Arial"/>
          <w:bCs/>
          <w:color w:val="000000"/>
          <w:sz w:val="24"/>
          <w:szCs w:val="24"/>
        </w:rPr>
        <w:t>Cabrera</w:t>
      </w:r>
      <w:r w:rsidRPr="00126A88">
        <w:rPr>
          <w:rFonts w:ascii="Verdana" w:hAnsi="Verdana" w:cs="Arial"/>
          <w:bCs/>
          <w:color w:val="000000"/>
          <w:sz w:val="24"/>
          <w:szCs w:val="24"/>
          <w:lang w:val="es-ES"/>
        </w:rPr>
        <w:t xml:space="preserve"> (2018) alude a las particularidades de la formación de maestros primarios en orientación educativa. Considera que el </w:t>
      </w:r>
      <w:proofErr w:type="spellStart"/>
      <w:r w:rsidRPr="00126A88">
        <w:rPr>
          <w:rFonts w:ascii="Verdana" w:hAnsi="Verdana" w:cs="Arial"/>
          <w:bCs/>
          <w:color w:val="000000"/>
          <w:sz w:val="24"/>
          <w:szCs w:val="24"/>
          <w:lang w:val="es-ES"/>
        </w:rPr>
        <w:t>curriculum</w:t>
      </w:r>
      <w:proofErr w:type="spellEnd"/>
      <w:r w:rsidRPr="00126A88">
        <w:rPr>
          <w:rFonts w:ascii="Verdana" w:hAnsi="Verdana" w:cs="Arial"/>
          <w:bCs/>
          <w:color w:val="000000"/>
          <w:sz w:val="24"/>
          <w:szCs w:val="24"/>
          <w:lang w:val="es-ES"/>
        </w:rPr>
        <w:t xml:space="preserve"> debe estar dotado de la integración de contenidos para la estimulación de la comprensión del contexto social, para el desempeño de la función orientadora y sus relaciones con la docente-metodológica y la investigativa, </w:t>
      </w:r>
      <w:r>
        <w:rPr>
          <w:rFonts w:ascii="Verdana" w:hAnsi="Verdana" w:cs="Arial"/>
          <w:bCs/>
          <w:color w:val="000000"/>
          <w:sz w:val="24"/>
          <w:szCs w:val="24"/>
          <w:lang w:val="es-ES"/>
        </w:rPr>
        <w:t xml:space="preserve">y </w:t>
      </w:r>
      <w:r w:rsidRPr="00126A88">
        <w:rPr>
          <w:rFonts w:ascii="Verdana" w:hAnsi="Verdana" w:cs="Arial"/>
          <w:bCs/>
          <w:color w:val="000000"/>
          <w:sz w:val="24"/>
          <w:szCs w:val="24"/>
          <w:lang w:val="es-ES"/>
        </w:rPr>
        <w:t>para el trabajo en equipo y la coordinación de influencias educativas.</w:t>
      </w:r>
    </w:p>
    <w:p w:rsidR="00A05D91" w:rsidRPr="00126A88" w:rsidRDefault="00A05D91" w:rsidP="00A05D91">
      <w:pPr>
        <w:pStyle w:val="Textoindependiente"/>
        <w:shd w:val="clear" w:color="auto" w:fill="FFFFFF"/>
        <w:spacing w:before="120" w:after="120" w:line="240" w:lineRule="auto"/>
        <w:jc w:val="both"/>
        <w:rPr>
          <w:rStyle w:val="WW-Destacado"/>
          <w:rFonts w:ascii="Verdana" w:hAnsi="Verdana" w:cs="Arial"/>
          <w:i w:val="0"/>
          <w:sz w:val="24"/>
          <w:szCs w:val="24"/>
          <w:lang w:val="es-ES"/>
        </w:rPr>
      </w:pPr>
      <w:r w:rsidRPr="00126A88">
        <w:rPr>
          <w:rStyle w:val="WW-Destacado"/>
          <w:rFonts w:ascii="Verdana" w:hAnsi="Verdana" w:cs="Arial"/>
          <w:i w:val="0"/>
          <w:sz w:val="24"/>
          <w:szCs w:val="24"/>
        </w:rPr>
        <w:t xml:space="preserve">Suárez (2018), plantea, que el desarrollo de la orientación familiar por parte del profesor debe garantizarle a la familia la asunción de una actitud caracterizada por la comprensión mutua, la discreción, la sensibilidad, la incentivación, unido a otras habilidades comunicativas esenciales como son la escucha atenta, la ayuda incondicional desde el posicionamiento en el lugar del otro. El reconocimiento expreso de las principales fortalezas y potencialidades que la familia tiene para cumplir con su función educativa; contribuye al desarrollo de sentimientos de respeto, confianza, ecuanimidad, control y seguridad a lograr de conjunto. </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Mafrán (2019), estructura la competencia orientadora para los estudiantes de carreras pedagógicas, la cual consta de las unidades básicas conformadas por: lo gnoseológico (conocimientos y habilidades sobre orientación educativa), lo operativo (el manejo de los saberes contextualizándolos a la situación de orientación), lo actitudinal (modo de actuación comprometido y ético) y lo valorativo (recursos para aprender desde el error y avanzar). Plantea un sistema de indicadores para evaluar el nivel de formación de la competencia orientadora de los profesionales, que van desde del dominio de conocimientos y habilidades sobre orientación educativa, eficacia de la proyección profesional, actitud ética, motivada y comprometida, hasta la presencia de recursos para aprender desde el error y avanzar como expresión de autorrealización orientacional.</w:t>
      </w:r>
    </w:p>
    <w:p w:rsidR="00A05D91" w:rsidRPr="00126A88" w:rsidRDefault="00A05D91" w:rsidP="00A05D91">
      <w:pPr>
        <w:pStyle w:val="Textoindependiente"/>
        <w:shd w:val="clear" w:color="auto" w:fill="FFFFFF"/>
        <w:spacing w:before="120" w:after="120" w:line="240" w:lineRule="auto"/>
        <w:jc w:val="both"/>
        <w:rPr>
          <w:rFonts w:ascii="Verdana" w:eastAsia="Mangal;Segoe Print" w:hAnsi="Verdana" w:cs="Arial"/>
          <w:sz w:val="24"/>
          <w:szCs w:val="24"/>
          <w:lang w:val="es-ES"/>
        </w:rPr>
      </w:pPr>
      <w:r w:rsidRPr="00126A88">
        <w:rPr>
          <w:rFonts w:ascii="Verdana" w:hAnsi="Verdana" w:cs="Arial"/>
          <w:bCs/>
          <w:sz w:val="24"/>
          <w:szCs w:val="24"/>
          <w:lang w:val="es-ES"/>
        </w:rPr>
        <w:t xml:space="preserve">Atendiendo a la formación del profesional de la carrera </w:t>
      </w:r>
      <w:r w:rsidRPr="00126A88">
        <w:rPr>
          <w:rFonts w:ascii="Verdana" w:hAnsi="Verdana" w:cs="Arial"/>
          <w:color w:val="000000"/>
          <w:sz w:val="24"/>
          <w:szCs w:val="24"/>
        </w:rPr>
        <w:t>LEPr</w:t>
      </w:r>
      <w:r w:rsidRPr="00126A88">
        <w:rPr>
          <w:rFonts w:ascii="Verdana" w:hAnsi="Verdana" w:cs="Arial"/>
          <w:bCs/>
          <w:sz w:val="24"/>
          <w:szCs w:val="24"/>
          <w:lang w:val="es-ES"/>
        </w:rPr>
        <w:t xml:space="preserve"> en orientación familiar, se destaca </w:t>
      </w:r>
      <w:r w:rsidRPr="00126A88">
        <w:rPr>
          <w:rFonts w:ascii="Verdana" w:hAnsi="Verdana" w:cs="Arial"/>
          <w:bCs/>
          <w:sz w:val="24"/>
          <w:szCs w:val="24"/>
        </w:rPr>
        <w:t>Ramos (2009),</w:t>
      </w:r>
      <w:r w:rsidRPr="00126A88">
        <w:rPr>
          <w:rFonts w:ascii="Verdana" w:hAnsi="Verdana" w:cs="Arial"/>
          <w:sz w:val="24"/>
          <w:szCs w:val="24"/>
        </w:rPr>
        <w:t xml:space="preserve"> </w:t>
      </w:r>
      <w:r w:rsidRPr="00126A88">
        <w:rPr>
          <w:rFonts w:ascii="Verdana" w:hAnsi="Verdana" w:cs="Arial"/>
          <w:sz w:val="24"/>
          <w:szCs w:val="24"/>
          <w:lang w:val="es-ES"/>
        </w:rPr>
        <w:t>con la investigación sobre e</w:t>
      </w:r>
      <w:r w:rsidRPr="00126A88">
        <w:rPr>
          <w:rFonts w:ascii="Verdana" w:hAnsi="Verdana" w:cs="Arial"/>
          <w:sz w:val="24"/>
          <w:szCs w:val="24"/>
        </w:rPr>
        <w:t xml:space="preserve">l proceso de formación de los estudiantes en el primer año intensivo para la orientación educativa a la familia </w:t>
      </w:r>
      <w:r w:rsidRPr="00126A88">
        <w:rPr>
          <w:rFonts w:ascii="Verdana" w:hAnsi="Verdana" w:cs="Arial"/>
          <w:sz w:val="24"/>
          <w:szCs w:val="24"/>
        </w:rPr>
        <w:lastRenderedPageBreak/>
        <w:t xml:space="preserve">en el programa Educa a tu Hijo. Esta autora, define la </w:t>
      </w:r>
      <w:r w:rsidRPr="00126A88">
        <w:rPr>
          <w:rFonts w:ascii="Verdana" w:hAnsi="Verdana" w:cs="Arial"/>
          <w:bCs/>
          <w:sz w:val="24"/>
          <w:szCs w:val="24"/>
        </w:rPr>
        <w:t>formación profesional del estudiante de la carrera de Educación Preescolar para la orientación familiar, en la que expresa</w:t>
      </w:r>
      <w:r w:rsidRPr="00126A88">
        <w:rPr>
          <w:rFonts w:ascii="Verdana" w:hAnsi="Verdana" w:cs="Arial"/>
          <w:sz w:val="24"/>
          <w:szCs w:val="24"/>
        </w:rPr>
        <w:t xml:space="preserve"> la adquisición por los estudiantes de las </w:t>
      </w:r>
      <w:r w:rsidRPr="00126A88">
        <w:rPr>
          <w:rFonts w:ascii="Verdana" w:hAnsi="Verdana" w:cs="Arial"/>
          <w:bCs/>
          <w:sz w:val="24"/>
          <w:szCs w:val="24"/>
        </w:rPr>
        <w:t>cualidades cognitivas, afectivas y comportamentales</w:t>
      </w:r>
      <w:r w:rsidRPr="00126A88">
        <w:rPr>
          <w:rFonts w:ascii="Verdana" w:hAnsi="Verdana" w:cs="Arial"/>
          <w:sz w:val="24"/>
          <w:szCs w:val="24"/>
        </w:rPr>
        <w:t xml:space="preserve"> para el logro de una </w:t>
      </w:r>
      <w:r w:rsidRPr="00126A88">
        <w:rPr>
          <w:rFonts w:ascii="Verdana" w:hAnsi="Verdana" w:cs="Arial"/>
          <w:bCs/>
          <w:sz w:val="24"/>
          <w:szCs w:val="24"/>
        </w:rPr>
        <w:t>transformación cualitativamente superior e</w:t>
      </w:r>
      <w:r w:rsidRPr="00126A88">
        <w:rPr>
          <w:rFonts w:ascii="Verdana" w:hAnsi="Verdana" w:cs="Arial"/>
          <w:bCs/>
          <w:sz w:val="24"/>
          <w:szCs w:val="24"/>
          <w:lang w:val="es-ES"/>
        </w:rPr>
        <w:t>n</w:t>
      </w:r>
      <w:r w:rsidRPr="00126A88">
        <w:rPr>
          <w:rFonts w:ascii="Verdana" w:hAnsi="Verdana" w:cs="Arial"/>
          <w:sz w:val="24"/>
          <w:szCs w:val="24"/>
        </w:rPr>
        <w:t xml:space="preserve"> la familia. </w:t>
      </w:r>
      <w:r w:rsidRPr="00126A88">
        <w:rPr>
          <w:rFonts w:ascii="Verdana" w:eastAsia="Mangal;Segoe Print" w:hAnsi="Verdana" w:cs="Arial"/>
          <w:sz w:val="24"/>
          <w:szCs w:val="24"/>
        </w:rPr>
        <w:t>Aporta una estrategia educativa con determinadas dimensiones e indicadores, dirigida a la preparación de los estudiantes en primer año intensivo para la orientación educativa a la familia en el programa Educa a tu Hijo.</w:t>
      </w:r>
      <w:r w:rsidRPr="00126A88">
        <w:rPr>
          <w:rFonts w:ascii="Verdana" w:eastAsia="Mangal;Segoe Print" w:hAnsi="Verdana" w:cs="Arial"/>
          <w:sz w:val="24"/>
          <w:szCs w:val="24"/>
          <w:lang w:val="es-ES"/>
        </w:rPr>
        <w:t xml:space="preserve"> </w:t>
      </w:r>
    </w:p>
    <w:p w:rsidR="00A05D91" w:rsidRPr="00126A88" w:rsidRDefault="00A05D91" w:rsidP="00A05D91">
      <w:pPr>
        <w:pStyle w:val="Textoindependiente"/>
        <w:shd w:val="clear" w:color="auto" w:fill="FFFFFF"/>
        <w:spacing w:before="120" w:after="120" w:line="240" w:lineRule="auto"/>
        <w:jc w:val="both"/>
        <w:rPr>
          <w:rFonts w:ascii="Verdana" w:eastAsia="Mangal;Segoe Print" w:hAnsi="Verdana" w:cs="Arial"/>
          <w:sz w:val="24"/>
          <w:szCs w:val="24"/>
        </w:rPr>
      </w:pPr>
      <w:r w:rsidRPr="00126A88">
        <w:rPr>
          <w:rFonts w:ascii="Verdana" w:eastAsia="Mangal;Segoe Print" w:hAnsi="Verdana" w:cs="Arial"/>
          <w:sz w:val="24"/>
          <w:szCs w:val="24"/>
          <w:lang w:val="es-ES"/>
        </w:rPr>
        <w:t xml:space="preserve">En un mayor nivel de generalización, </w:t>
      </w:r>
      <w:r w:rsidRPr="00126A88">
        <w:rPr>
          <w:rFonts w:ascii="Verdana" w:eastAsia="Mangal;Segoe Print" w:hAnsi="Verdana" w:cs="Arial"/>
          <w:bCs/>
          <w:sz w:val="24"/>
          <w:szCs w:val="24"/>
        </w:rPr>
        <w:t>Benavides et al. (2011)</w:t>
      </w:r>
      <w:r w:rsidRPr="00126A88">
        <w:rPr>
          <w:rFonts w:ascii="Verdana" w:eastAsia="Mangal;Segoe Print" w:hAnsi="Verdana" w:cs="Arial"/>
          <w:bCs/>
          <w:sz w:val="24"/>
          <w:szCs w:val="24"/>
          <w:lang w:val="es-ES"/>
        </w:rPr>
        <w:t>,</w:t>
      </w:r>
      <w:r w:rsidRPr="00126A88">
        <w:rPr>
          <w:rFonts w:ascii="Verdana" w:eastAsia="Mangal;Segoe Print" w:hAnsi="Verdana" w:cs="Arial"/>
          <w:bCs/>
          <w:sz w:val="24"/>
          <w:szCs w:val="24"/>
        </w:rPr>
        <w:t xml:space="preserve"> </w:t>
      </w:r>
      <w:r w:rsidRPr="00126A88">
        <w:rPr>
          <w:rFonts w:ascii="Verdana" w:eastAsia="Mangal;Segoe Print" w:hAnsi="Verdana" w:cs="Arial"/>
          <w:sz w:val="24"/>
          <w:szCs w:val="24"/>
        </w:rPr>
        <w:t xml:space="preserve">proponen hábitos, habilidades y cualidades que debe lograr el educador preescolar para ejercer la orientación a la familia, </w:t>
      </w:r>
      <w:r w:rsidRPr="00126A88">
        <w:rPr>
          <w:rFonts w:ascii="Verdana" w:eastAsia="Mangal;Segoe Print" w:hAnsi="Verdana" w:cs="Arial"/>
          <w:sz w:val="24"/>
          <w:szCs w:val="24"/>
          <w:lang w:val="es-ES"/>
        </w:rPr>
        <w:t>y</w:t>
      </w:r>
      <w:r w:rsidRPr="00126A88">
        <w:rPr>
          <w:rFonts w:ascii="Verdana" w:eastAsia="Mangal;Segoe Print" w:hAnsi="Verdana" w:cs="Arial"/>
          <w:sz w:val="24"/>
          <w:szCs w:val="24"/>
        </w:rPr>
        <w:t xml:space="preserve"> los aspectos que debe expresar su preparación para la planificación, ejecución y el control de dicho proceso. </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lang w:val="es-ES"/>
        </w:rPr>
        <w:t xml:space="preserve">El análisis teórico realizado, permite reconocer la necesidad e importancia de formar al profesional de la carrera </w:t>
      </w:r>
      <w:r w:rsidRPr="00126A88">
        <w:rPr>
          <w:rFonts w:ascii="Verdana" w:hAnsi="Verdana" w:cs="Arial"/>
          <w:color w:val="000000"/>
          <w:sz w:val="24"/>
          <w:szCs w:val="24"/>
        </w:rPr>
        <w:t>LEPr</w:t>
      </w:r>
      <w:r w:rsidRPr="00126A88">
        <w:rPr>
          <w:rFonts w:ascii="Verdana" w:hAnsi="Verdana" w:cs="Arial"/>
          <w:sz w:val="24"/>
          <w:szCs w:val="24"/>
          <w:lang w:val="es-ES"/>
        </w:rPr>
        <w:t xml:space="preserve"> en orientación familiar, a partir del significado de la familia en la educación de los niños de la Primera Infancia, y de las metas que, la sociedad cubana ha planteado a la Educación Superior en este sentido. De ahí que, las experiencias de los profesores de la carrera, constituyan un valioso referente de esta investigación, para la determinación de las regularidades del proceso formativo.</w:t>
      </w:r>
    </w:p>
    <w:p w:rsidR="00A05D91" w:rsidRPr="00126A88" w:rsidRDefault="00A05D91" w:rsidP="00A05D91">
      <w:pPr>
        <w:pStyle w:val="Textocomentario"/>
        <w:spacing w:before="120" w:after="120"/>
        <w:jc w:val="both"/>
        <w:rPr>
          <w:rFonts w:ascii="Verdana" w:hAnsi="Verdana" w:cs="Arial"/>
          <w:sz w:val="24"/>
          <w:szCs w:val="24"/>
        </w:rPr>
      </w:pPr>
      <w:r w:rsidRPr="00126A88">
        <w:rPr>
          <w:rFonts w:ascii="Verdana" w:hAnsi="Verdana" w:cs="Arial"/>
          <w:color w:val="000000"/>
          <w:sz w:val="24"/>
          <w:szCs w:val="24"/>
        </w:rPr>
        <w:t>Esta investigación se apoya en el enfoque cualitativo, con el fin de estudiar la realidad que experimentan las personas participantes para comprenderla, teniendo en cuenta su contexto personal y sus perspectivas (</w:t>
      </w:r>
      <w:proofErr w:type="spellStart"/>
      <w:r w:rsidRPr="00126A88">
        <w:rPr>
          <w:rFonts w:ascii="Verdana" w:hAnsi="Verdana" w:cs="Arial"/>
          <w:color w:val="000000"/>
          <w:sz w:val="24"/>
          <w:szCs w:val="24"/>
        </w:rPr>
        <w:t>Quecedo</w:t>
      </w:r>
      <w:proofErr w:type="spellEnd"/>
      <w:r w:rsidRPr="00126A88">
        <w:rPr>
          <w:rFonts w:ascii="Verdana" w:hAnsi="Verdana" w:cs="Arial"/>
          <w:color w:val="000000"/>
          <w:sz w:val="24"/>
          <w:szCs w:val="24"/>
        </w:rPr>
        <w:t xml:space="preserve"> y Castaño, 2002; Romero y Ordóñez, 2018).</w:t>
      </w:r>
    </w:p>
    <w:p w:rsidR="00A05D91" w:rsidRPr="00126A88" w:rsidRDefault="00A05D91" w:rsidP="00A05D91">
      <w:pPr>
        <w:pStyle w:val="Textocomentario"/>
        <w:spacing w:before="120" w:after="120"/>
        <w:jc w:val="both"/>
        <w:rPr>
          <w:rFonts w:ascii="Verdana" w:hAnsi="Verdana" w:cs="Arial"/>
          <w:color w:val="000000"/>
          <w:sz w:val="24"/>
          <w:szCs w:val="24"/>
        </w:rPr>
      </w:pPr>
      <w:r w:rsidRPr="00126A88">
        <w:rPr>
          <w:rFonts w:ascii="Verdana" w:hAnsi="Verdana" w:cs="Arial"/>
          <w:sz w:val="24"/>
          <w:szCs w:val="24"/>
        </w:rPr>
        <w:t xml:space="preserve">Para el análisis y argumentación de esta experiencia se emplea la etnografía educativa como método de investigación. El cual permite la utilización del diario de campo, como herramienta de trabajo que acompaña todo el proceso formativo de la carrera, al describir cada una de las situaciones, e interpretaciones dadas; y las historias profesionales como método interactivo, </w:t>
      </w:r>
      <w:proofErr w:type="spellStart"/>
      <w:r w:rsidRPr="00126A88">
        <w:rPr>
          <w:rFonts w:ascii="Verdana" w:hAnsi="Verdana" w:cs="Arial"/>
          <w:sz w:val="24"/>
          <w:szCs w:val="24"/>
        </w:rPr>
        <w:t>Goetz</w:t>
      </w:r>
      <w:proofErr w:type="spellEnd"/>
      <w:r w:rsidRPr="00126A88">
        <w:rPr>
          <w:rFonts w:ascii="Verdana" w:hAnsi="Verdana" w:cs="Arial"/>
          <w:sz w:val="24"/>
          <w:szCs w:val="24"/>
        </w:rPr>
        <w:t xml:space="preserve"> y </w:t>
      </w:r>
      <w:proofErr w:type="spellStart"/>
      <w:r w:rsidRPr="00126A88">
        <w:rPr>
          <w:rFonts w:ascii="Verdana" w:hAnsi="Verdana" w:cs="Arial"/>
          <w:sz w:val="24"/>
          <w:szCs w:val="24"/>
        </w:rPr>
        <w:t>LeCompte</w:t>
      </w:r>
      <w:proofErr w:type="spellEnd"/>
      <w:r w:rsidRPr="00126A88">
        <w:rPr>
          <w:rFonts w:ascii="Verdana" w:hAnsi="Verdana" w:cs="Arial"/>
          <w:sz w:val="24"/>
          <w:szCs w:val="24"/>
        </w:rPr>
        <w:t xml:space="preserve"> (1988). Por su parte, </w:t>
      </w:r>
      <w:r w:rsidRPr="00126A88">
        <w:rPr>
          <w:rFonts w:ascii="Verdana" w:hAnsi="Verdana" w:cs="Arial"/>
          <w:color w:val="000000"/>
          <w:sz w:val="24"/>
          <w:szCs w:val="24"/>
        </w:rPr>
        <w:t xml:space="preserve">Álvarez, (2011) considera que la etnografía educativa, exige de </w:t>
      </w:r>
      <w:r w:rsidRPr="00126A88">
        <w:rPr>
          <w:rFonts w:ascii="Verdana" w:hAnsi="Verdana" w:cs="Arial"/>
          <w:sz w:val="24"/>
          <w:szCs w:val="24"/>
        </w:rPr>
        <w:t>“</w:t>
      </w:r>
      <w:r w:rsidRPr="00126A88">
        <w:rPr>
          <w:rFonts w:ascii="Verdana" w:hAnsi="Verdana" w:cs="Arial"/>
          <w:color w:val="000000"/>
          <w:sz w:val="24"/>
          <w:szCs w:val="24"/>
        </w:rPr>
        <w:t>(...) la interpretación de los datos para llegar a su comprensión, la difusión de los hallazgos, la mejora de la realidad educativa y la transformación del investigador” (párr.2).</w:t>
      </w:r>
    </w:p>
    <w:p w:rsidR="00A05D91" w:rsidRPr="00126A88" w:rsidRDefault="00A05D91" w:rsidP="00A05D91">
      <w:pPr>
        <w:pStyle w:val="Textocomentario"/>
        <w:spacing w:before="120" w:after="120"/>
        <w:jc w:val="both"/>
        <w:rPr>
          <w:rFonts w:ascii="Verdana" w:hAnsi="Verdana" w:cs="Arial"/>
          <w:color w:val="000000"/>
          <w:sz w:val="24"/>
          <w:szCs w:val="24"/>
        </w:rPr>
      </w:pPr>
      <w:r w:rsidRPr="00126A88">
        <w:rPr>
          <w:rFonts w:ascii="Verdana" w:hAnsi="Verdana" w:cs="Arial"/>
          <w:sz w:val="24"/>
          <w:szCs w:val="24"/>
        </w:rPr>
        <w:t xml:space="preserve">El período que abarca la experiencia, es desde septiembre 2010 hasta julio 2020, durante el desempeño de la investigadora de este estudio, como miembro de las disciplinas Formación Pedagógica General y </w:t>
      </w:r>
      <w:r w:rsidRPr="00126A88">
        <w:rPr>
          <w:rFonts w:ascii="Verdana" w:hAnsi="Verdana" w:cs="Arial"/>
          <w:bCs/>
          <w:sz w:val="24"/>
          <w:szCs w:val="24"/>
        </w:rPr>
        <w:t xml:space="preserve">Formación Investigativa Laboral en la carrera Licenciatura en Educación Preescolar, y como </w:t>
      </w:r>
      <w:r w:rsidRPr="00126A88">
        <w:rPr>
          <w:rFonts w:ascii="Verdana" w:hAnsi="Verdana" w:cs="Arial"/>
          <w:sz w:val="24"/>
          <w:szCs w:val="24"/>
        </w:rPr>
        <w:t>profesora principal de año académico.</w:t>
      </w:r>
    </w:p>
    <w:p w:rsidR="00A05D91" w:rsidRPr="00126A88" w:rsidRDefault="00A05D91" w:rsidP="00A05D91">
      <w:pPr>
        <w:pStyle w:val="Textocomentario"/>
        <w:spacing w:before="120" w:after="120"/>
        <w:jc w:val="both"/>
        <w:rPr>
          <w:rFonts w:ascii="Verdana" w:hAnsi="Verdana" w:cs="Arial"/>
          <w:sz w:val="24"/>
          <w:szCs w:val="24"/>
        </w:rPr>
      </w:pPr>
      <w:r w:rsidRPr="00126A88">
        <w:rPr>
          <w:rFonts w:ascii="Verdana" w:hAnsi="Verdana" w:cs="Arial"/>
          <w:sz w:val="24"/>
          <w:szCs w:val="24"/>
        </w:rPr>
        <w:t>Durante este período, formaron parte de la muestra 12 estudiantes de la carrera de diferentes años académicos, 11 profesores que imparten las asignaturas del plan de estudio, y 8 educadores-tutores de las unidades docentes donde realizan la práctica laboral. Para valorar los resultados obtenidos, se realizan talleres metodológicos con los educadores-tutores y profesores de la carrera.</w:t>
      </w:r>
    </w:p>
    <w:p w:rsidR="00A05D91" w:rsidRPr="00226478" w:rsidRDefault="00A05D91" w:rsidP="00A05D91">
      <w:pPr>
        <w:spacing w:before="120" w:after="120"/>
        <w:rPr>
          <w:rFonts w:ascii="Verdana" w:hAnsi="Verdana" w:cs="Arial"/>
          <w:lang w:eastAsia="es-ES"/>
        </w:rPr>
      </w:pPr>
      <w:r w:rsidRPr="00226478">
        <w:rPr>
          <w:rFonts w:ascii="Verdana" w:hAnsi="Verdana" w:cs="Arial"/>
          <w:lang w:eastAsia="es-ES"/>
        </w:rPr>
        <w:lastRenderedPageBreak/>
        <w:t>Principales r</w:t>
      </w:r>
      <w:r w:rsidRPr="00226478">
        <w:rPr>
          <w:rFonts w:ascii="Verdana" w:hAnsi="Verdana" w:cs="Arial"/>
          <w:bCs/>
          <w:lang w:eastAsia="es-ES"/>
        </w:rPr>
        <w:t>esultados de la experiencia</w:t>
      </w:r>
    </w:p>
    <w:p w:rsidR="00A05D91" w:rsidRPr="00126A88" w:rsidRDefault="00A05D91" w:rsidP="00A05D91">
      <w:pPr>
        <w:pStyle w:val="Textoindependiente"/>
        <w:spacing w:before="120" w:after="120" w:line="240" w:lineRule="auto"/>
        <w:jc w:val="both"/>
        <w:rPr>
          <w:rFonts w:ascii="Verdana" w:hAnsi="Verdana" w:cs="Arial"/>
          <w:color w:val="000000"/>
          <w:sz w:val="24"/>
          <w:szCs w:val="24"/>
          <w:lang w:val="es-ES"/>
        </w:rPr>
      </w:pPr>
      <w:r w:rsidRPr="00126A88">
        <w:rPr>
          <w:rFonts w:ascii="Verdana" w:hAnsi="Verdana" w:cs="Arial"/>
          <w:color w:val="000000"/>
          <w:sz w:val="24"/>
          <w:szCs w:val="24"/>
          <w:lang w:val="es-ES"/>
        </w:rPr>
        <w:t xml:space="preserve">Desde la visión y experiencia profesional de la investigadora del presente estudio, como profesora principal de año académico, y miembro de las disciplinas Formación Pedagógica General y Formación Investigativa Laboral, se develan las principales regularidades en el proceso formativo de la carrera LEPr en orientación familiar. Para ello, se tienen en cuenta los siguientes indicadores: </w:t>
      </w:r>
      <w:r w:rsidRPr="00126A88">
        <w:rPr>
          <w:rFonts w:ascii="Verdana" w:hAnsi="Verdana" w:cs="Arial"/>
          <w:spacing w:val="1"/>
          <w:sz w:val="24"/>
          <w:szCs w:val="24"/>
        </w:rPr>
        <w:t>la concepción de la formación del profesional de Educación Preescolar, a partir del perfil profesional y los planes de estudio, y el tratamiento curricular a los contenidos de orientación familiar.</w:t>
      </w:r>
      <w:r w:rsidRPr="00126A88">
        <w:rPr>
          <w:rFonts w:ascii="Verdana" w:hAnsi="Verdana" w:cs="Arial"/>
          <w:spacing w:val="1"/>
          <w:sz w:val="24"/>
          <w:szCs w:val="24"/>
          <w:lang w:val="es-ES"/>
        </w:rPr>
        <w:t xml:space="preserve"> Todo visto, desde el análisis documental, observaciones al proceso formativo, y entrevistas para conformar las historias de vida profesionales.</w:t>
      </w:r>
    </w:p>
    <w:p w:rsidR="00A05D91" w:rsidRPr="00126A88" w:rsidRDefault="00A05D91" w:rsidP="00A05D91">
      <w:pPr>
        <w:pStyle w:val="Textoindependiente"/>
        <w:spacing w:before="120" w:after="120" w:line="240" w:lineRule="auto"/>
        <w:jc w:val="both"/>
        <w:rPr>
          <w:rFonts w:ascii="Verdana" w:hAnsi="Verdana" w:cs="Arial"/>
          <w:color w:val="000000"/>
          <w:sz w:val="24"/>
          <w:szCs w:val="24"/>
          <w:lang w:val="es-ES"/>
        </w:rPr>
      </w:pPr>
      <w:r w:rsidRPr="00126A88">
        <w:rPr>
          <w:rFonts w:ascii="Verdana" w:hAnsi="Verdana" w:cs="Arial"/>
          <w:color w:val="000000"/>
          <w:sz w:val="24"/>
          <w:szCs w:val="24"/>
        </w:rPr>
        <w:t>El análisis de la formación del profesional de la carrera LEPr se asume con un carácter evolutivo según los diferentes planes de estudios por lo que ha transitado. El recorrido seguido en los planes de estudio “C”, “D”</w:t>
      </w:r>
      <w:r w:rsidRPr="00126A88">
        <w:rPr>
          <w:rFonts w:ascii="Verdana" w:hAnsi="Verdana" w:cs="Arial"/>
          <w:color w:val="000000"/>
          <w:sz w:val="24"/>
          <w:szCs w:val="24"/>
          <w:lang w:val="es-ES"/>
        </w:rPr>
        <w:t xml:space="preserve"> y “E”,</w:t>
      </w:r>
      <w:r w:rsidRPr="00126A88">
        <w:rPr>
          <w:rFonts w:ascii="Verdana" w:hAnsi="Verdana" w:cs="Arial"/>
          <w:color w:val="000000"/>
          <w:sz w:val="24"/>
          <w:szCs w:val="24"/>
        </w:rPr>
        <w:t xml:space="preserve"> develan los procesos objetos de transformación, donde se manifiesta el problema. </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El primer plan de estudio concebido para la carrera de Educación Preescolar en el curso regular diurno, fue el Plan de Estudio “C” que inici</w:t>
      </w:r>
      <w:r w:rsidRPr="00126A88">
        <w:rPr>
          <w:rFonts w:ascii="Verdana" w:hAnsi="Verdana" w:cs="Arial"/>
          <w:sz w:val="24"/>
          <w:szCs w:val="24"/>
          <w:lang w:val="es-ES"/>
        </w:rPr>
        <w:t>a</w:t>
      </w:r>
      <w:r w:rsidRPr="00126A88">
        <w:rPr>
          <w:rFonts w:ascii="Verdana" w:hAnsi="Verdana" w:cs="Arial"/>
          <w:sz w:val="24"/>
          <w:szCs w:val="24"/>
        </w:rPr>
        <w:t xml:space="preserve"> en el curso (1992-1993).  A partir del análisis documental realizado a este plan de estudio, </w:t>
      </w:r>
      <w:r w:rsidRPr="00126A88">
        <w:rPr>
          <w:rFonts w:ascii="Verdana" w:hAnsi="Verdana" w:cs="Arial"/>
          <w:sz w:val="24"/>
          <w:szCs w:val="24"/>
          <w:lang w:val="es-ES"/>
        </w:rPr>
        <w:t xml:space="preserve">se </w:t>
      </w:r>
      <w:r w:rsidRPr="00126A88">
        <w:rPr>
          <w:rFonts w:ascii="Verdana" w:hAnsi="Verdana" w:cs="Arial"/>
          <w:sz w:val="24"/>
          <w:szCs w:val="24"/>
        </w:rPr>
        <w:t>constata que se organizaba a partir del modelo del profesional, de disciplinas, de componentes organizacionales (académico, laboral e investigativo). Se otorga al componente laboral el eje central, al profesional el rol de sujeto activo de su propio aprendizaje y se plantea como uno de los objetivos, dirigir el proceso de orientación a la familia y otros agentes de la comunidad en función de lograr la integración de las influencias y exigencias educativas que se ejercen sobre el niño.</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MX"/>
        </w:rPr>
      </w:pPr>
      <w:r w:rsidRPr="00126A88">
        <w:rPr>
          <w:rFonts w:ascii="Verdana" w:hAnsi="Verdana" w:cs="Arial"/>
          <w:sz w:val="24"/>
          <w:szCs w:val="24"/>
        </w:rPr>
        <w:t xml:space="preserve">En análisis de las historias de vida </w:t>
      </w:r>
      <w:r w:rsidRPr="00126A88">
        <w:rPr>
          <w:rFonts w:ascii="Verdana" w:hAnsi="Verdana" w:cs="Arial"/>
          <w:sz w:val="24"/>
          <w:szCs w:val="24"/>
          <w:lang w:val="es-ES"/>
        </w:rPr>
        <w:t>a</w:t>
      </w:r>
      <w:r w:rsidRPr="00126A88">
        <w:rPr>
          <w:rFonts w:ascii="Verdana" w:hAnsi="Verdana" w:cs="Arial"/>
          <w:sz w:val="24"/>
          <w:szCs w:val="24"/>
        </w:rPr>
        <w:t xml:space="preserve"> los profesores de la carrera, </w:t>
      </w:r>
      <w:r w:rsidRPr="00126A88">
        <w:rPr>
          <w:rFonts w:ascii="Verdana" w:hAnsi="Verdana" w:cs="Arial"/>
          <w:sz w:val="24"/>
          <w:szCs w:val="24"/>
          <w:lang w:val="es-ES"/>
        </w:rPr>
        <w:t xml:space="preserve">se </w:t>
      </w:r>
      <w:r w:rsidRPr="00126A88">
        <w:rPr>
          <w:rFonts w:ascii="Verdana" w:hAnsi="Verdana" w:cs="Arial"/>
          <w:sz w:val="24"/>
          <w:szCs w:val="24"/>
        </w:rPr>
        <w:t xml:space="preserve">confirma que en el curso escolar 1992-1993, el Ministerio de Educación, incluyó las funciones profesionales del educador: la docente metodológica, la investigativa y la orientadora. Se acordó que esta última se introdujera en la formación inicial en los Institutos Superiores Pedagógicos del país, a través de la Disciplina Fundamentos de la Actividad Pedagógica y, </w:t>
      </w:r>
      <w:r w:rsidRPr="00126A88">
        <w:rPr>
          <w:rFonts w:ascii="Verdana" w:hAnsi="Verdana" w:cs="Arial"/>
          <w:sz w:val="24"/>
          <w:szCs w:val="24"/>
          <w:lang w:val="es-MX"/>
        </w:rPr>
        <w:t>específicamente, en la asignatura Educador y Sociedad, con los contenidos relacionados en orientación educativa</w:t>
      </w:r>
      <w:r w:rsidRPr="00126A88">
        <w:rPr>
          <w:rFonts w:ascii="Verdana" w:hAnsi="Verdana" w:cs="Arial"/>
          <w:sz w:val="24"/>
          <w:szCs w:val="24"/>
        </w:rPr>
        <w:t xml:space="preserve">. </w:t>
      </w:r>
      <w:r w:rsidRPr="00126A88">
        <w:rPr>
          <w:rFonts w:ascii="Verdana" w:hAnsi="Verdana" w:cs="Arial"/>
          <w:sz w:val="24"/>
          <w:szCs w:val="24"/>
          <w:lang w:val="es-MX"/>
        </w:rPr>
        <w:t xml:space="preserve">Sin embargo, en la concepción de la carrera de Educación Preescolar en ese período, no se conducía la preparación de los profesionales para el ejercicio de la orientación educativa. Al respecto una profesora planteaba: </w:t>
      </w:r>
    </w:p>
    <w:p w:rsidR="00A05D91" w:rsidRPr="00126A88" w:rsidRDefault="00A05D91" w:rsidP="00A05D91">
      <w:pPr>
        <w:pStyle w:val="Textoindependiente"/>
        <w:spacing w:before="120" w:after="120" w:line="240" w:lineRule="auto"/>
        <w:ind w:left="567"/>
        <w:jc w:val="both"/>
        <w:rPr>
          <w:rFonts w:ascii="Verdana" w:hAnsi="Verdana" w:cs="Arial"/>
          <w:sz w:val="24"/>
          <w:szCs w:val="24"/>
        </w:rPr>
      </w:pPr>
      <w:r w:rsidRPr="00126A88">
        <w:rPr>
          <w:rFonts w:ascii="Verdana" w:hAnsi="Verdana" w:cs="Arial"/>
          <w:sz w:val="24"/>
          <w:szCs w:val="24"/>
          <w:lang w:val="es-MX"/>
        </w:rPr>
        <w:t xml:space="preserve">La orientación educativa no constituía un fin en la formación de los profesionales de la Educación Preescolar, pues no se lograba un tratamiento metodológico coherente a este contenido para la adquisición de saberes y su desempeño a través de la función orientadora. (Velázquez, M.V., </w:t>
      </w:r>
      <w:r w:rsidRPr="00126A88">
        <w:rPr>
          <w:rFonts w:ascii="Verdana" w:hAnsi="Verdana" w:cs="Arial"/>
          <w:color w:val="000000"/>
          <w:sz w:val="24"/>
          <w:szCs w:val="24"/>
          <w:shd w:val="clear" w:color="auto" w:fill="FFFFFF"/>
          <w:lang w:val="es-ES"/>
        </w:rPr>
        <w:t>entrevista personal</w:t>
      </w:r>
      <w:r w:rsidRPr="00126A88">
        <w:rPr>
          <w:rFonts w:ascii="Verdana" w:hAnsi="Verdana" w:cs="Arial"/>
          <w:sz w:val="24"/>
          <w:szCs w:val="24"/>
          <w:lang w:val="es-MX"/>
        </w:rPr>
        <w:t>, 22 de octubre de 2010)</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lang w:val="es-ES"/>
        </w:rPr>
        <w:t>Con respecto</w:t>
      </w:r>
      <w:r w:rsidRPr="00126A88">
        <w:rPr>
          <w:rFonts w:ascii="Verdana" w:hAnsi="Verdana" w:cs="Arial"/>
          <w:sz w:val="24"/>
          <w:szCs w:val="24"/>
        </w:rPr>
        <w:t xml:space="preserve"> a la presencia del contenido </w:t>
      </w:r>
      <w:r w:rsidRPr="00126A88">
        <w:rPr>
          <w:rFonts w:ascii="Verdana" w:hAnsi="Verdana" w:cs="Arial"/>
          <w:sz w:val="24"/>
          <w:szCs w:val="24"/>
          <w:lang w:val="es-ES"/>
        </w:rPr>
        <w:t>de</w:t>
      </w:r>
      <w:r w:rsidRPr="00126A88">
        <w:rPr>
          <w:rFonts w:ascii="Verdana" w:hAnsi="Verdana" w:cs="Arial"/>
          <w:sz w:val="24"/>
          <w:szCs w:val="24"/>
        </w:rPr>
        <w:t xml:space="preserve"> </w:t>
      </w:r>
      <w:r w:rsidRPr="00126A88">
        <w:rPr>
          <w:rFonts w:ascii="Verdana" w:hAnsi="Verdana" w:cs="Arial"/>
          <w:sz w:val="24"/>
          <w:szCs w:val="24"/>
          <w:lang w:val="es-ES"/>
        </w:rPr>
        <w:t>orientación familiar</w:t>
      </w:r>
      <w:r w:rsidRPr="00126A88">
        <w:rPr>
          <w:rFonts w:ascii="Verdana" w:hAnsi="Verdana" w:cs="Arial"/>
          <w:sz w:val="24"/>
          <w:szCs w:val="24"/>
        </w:rPr>
        <w:t xml:space="preserve"> en el plan de estudio, se identifican algunos en la asignatura Educador y Sociedad: el concepto familia, su papel protagónico en la educación de sus </w:t>
      </w:r>
      <w:r w:rsidRPr="00126A88">
        <w:rPr>
          <w:rFonts w:ascii="Verdana" w:hAnsi="Verdana" w:cs="Arial"/>
          <w:sz w:val="24"/>
          <w:szCs w:val="24"/>
          <w:lang w:val="es-ES"/>
        </w:rPr>
        <w:t>hijos</w:t>
      </w:r>
      <w:r w:rsidRPr="00126A88">
        <w:rPr>
          <w:rFonts w:ascii="Verdana" w:hAnsi="Verdana" w:cs="Arial"/>
          <w:sz w:val="24"/>
          <w:szCs w:val="24"/>
        </w:rPr>
        <w:t xml:space="preserve">, su caracterización, la familia cubana, tipos de familias y sus funciones, las situaciones familiares y sus </w:t>
      </w:r>
      <w:r w:rsidRPr="00126A88">
        <w:rPr>
          <w:rFonts w:ascii="Verdana" w:hAnsi="Verdana" w:cs="Arial"/>
          <w:sz w:val="24"/>
          <w:szCs w:val="24"/>
        </w:rPr>
        <w:lastRenderedPageBreak/>
        <w:t xml:space="preserve">efectos en la formación del niño preescolar. Lo anterior, no llega a satisfacer las necesidades formativas del profesional de la Primera Infancia para el trabajo con la familia, lo que explica la insuficiente preparación de las egresadas. </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 xml:space="preserve">En el año 1999 se modifica parcialmente el Plan de Estudio “C”, se realizan ajustes a esta disciplina, al incorporarle la asignatura: Fundamentos Sociológicos, Pedagógicos y Didácticos de la Educación Preescolar. Esta </w:t>
      </w:r>
      <w:r w:rsidRPr="00126A88">
        <w:rPr>
          <w:rFonts w:ascii="Verdana" w:hAnsi="Verdana" w:cs="Arial"/>
          <w:sz w:val="24"/>
          <w:szCs w:val="24"/>
          <w:lang w:val="es-ES"/>
        </w:rPr>
        <w:t>comprende</w:t>
      </w:r>
      <w:r w:rsidRPr="00126A88">
        <w:rPr>
          <w:rFonts w:ascii="Verdana" w:hAnsi="Verdana" w:cs="Arial"/>
          <w:sz w:val="24"/>
          <w:szCs w:val="24"/>
        </w:rPr>
        <w:t xml:space="preserve"> entre otras temáticas, las características de las modalidades de atención en la Primera Infancia; el papel de los grupos coordinadores, sus funciones; las diferentes formas del trabajo con la familia; los agentes educativos en el programa PETH y sus funciones y la preparación a la familia en el proceso de adaptación de sus hijos; el enfoque intersectorial y carácter comunitario de este programa, las vías de trabajo con la familia: entrevistas individuales, actividades grupales y conjuntas, el mural de educación familiar, los talleres, consejos educativos y las visitas al hogar. Est</w:t>
      </w:r>
      <w:r w:rsidRPr="00126A88">
        <w:rPr>
          <w:rFonts w:ascii="Verdana" w:hAnsi="Verdana" w:cs="Arial"/>
          <w:sz w:val="24"/>
          <w:szCs w:val="24"/>
          <w:lang w:val="es-ES"/>
        </w:rPr>
        <w:t>as</w:t>
      </w:r>
      <w:r w:rsidRPr="00126A88">
        <w:rPr>
          <w:rFonts w:ascii="Verdana" w:hAnsi="Verdana" w:cs="Arial"/>
          <w:sz w:val="24"/>
          <w:szCs w:val="24"/>
        </w:rPr>
        <w:t xml:space="preserve"> </w:t>
      </w:r>
      <w:r w:rsidRPr="00126A88">
        <w:rPr>
          <w:rFonts w:ascii="Verdana" w:hAnsi="Verdana" w:cs="Arial"/>
          <w:sz w:val="24"/>
          <w:szCs w:val="24"/>
          <w:lang w:val="es-ES"/>
        </w:rPr>
        <w:t xml:space="preserve">modificaciones, superan a la primera versión del </w:t>
      </w:r>
      <w:r w:rsidRPr="00126A88">
        <w:rPr>
          <w:rFonts w:ascii="Verdana" w:hAnsi="Verdana" w:cs="Arial"/>
          <w:sz w:val="24"/>
          <w:szCs w:val="24"/>
        </w:rPr>
        <w:t>Plan de Estudio “C”</w:t>
      </w:r>
      <w:r w:rsidRPr="00126A88">
        <w:rPr>
          <w:rFonts w:ascii="Verdana" w:hAnsi="Verdana" w:cs="Arial"/>
          <w:sz w:val="24"/>
          <w:szCs w:val="24"/>
          <w:lang w:val="es-ES"/>
        </w:rPr>
        <w:t>,</w:t>
      </w:r>
      <w:r w:rsidRPr="00126A88">
        <w:rPr>
          <w:rFonts w:ascii="Verdana" w:hAnsi="Verdana" w:cs="Arial"/>
          <w:sz w:val="24"/>
          <w:szCs w:val="24"/>
        </w:rPr>
        <w:t xml:space="preserve"> en </w:t>
      </w:r>
      <w:r w:rsidRPr="00126A88">
        <w:rPr>
          <w:rFonts w:ascii="Verdana" w:hAnsi="Verdana" w:cs="Arial"/>
          <w:sz w:val="24"/>
          <w:szCs w:val="24"/>
          <w:lang w:val="es-ES"/>
        </w:rPr>
        <w:t xml:space="preserve">cuanto a </w:t>
      </w:r>
      <w:r w:rsidRPr="00126A88">
        <w:rPr>
          <w:rFonts w:ascii="Verdana" w:hAnsi="Verdana" w:cs="Arial"/>
          <w:sz w:val="24"/>
          <w:szCs w:val="24"/>
        </w:rPr>
        <w:t>la diversidad de contenidos y en su relación con todas las esferas de actuación, por la generalización en todo el país del Programa Educa a tu Hijo</w:t>
      </w:r>
      <w:r w:rsidRPr="00126A88">
        <w:rPr>
          <w:rFonts w:ascii="Verdana" w:hAnsi="Verdana" w:cs="Arial"/>
          <w:sz w:val="24"/>
          <w:szCs w:val="24"/>
          <w:lang w:val="es-ES"/>
        </w:rPr>
        <w:t>(vía no institucional)</w:t>
      </w:r>
      <w:r w:rsidRPr="00126A88">
        <w:rPr>
          <w:rFonts w:ascii="Verdana" w:hAnsi="Verdana" w:cs="Arial"/>
          <w:sz w:val="24"/>
          <w:szCs w:val="24"/>
        </w:rPr>
        <w:t xml:space="preserve"> y la necesidad de formar a las educadoras como promotoras.</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rPr>
        <w:t>A partir del perfeccionamiento de</w:t>
      </w:r>
      <w:r w:rsidRPr="00126A88">
        <w:rPr>
          <w:rFonts w:ascii="Verdana" w:hAnsi="Verdana" w:cs="Arial"/>
          <w:sz w:val="24"/>
          <w:szCs w:val="24"/>
          <w:lang w:val="es-ES"/>
        </w:rPr>
        <w:t xml:space="preserve"> este </w:t>
      </w:r>
      <w:r w:rsidRPr="00126A88">
        <w:rPr>
          <w:rFonts w:ascii="Verdana" w:hAnsi="Verdana" w:cs="Arial"/>
          <w:sz w:val="24"/>
          <w:szCs w:val="24"/>
        </w:rPr>
        <w:t xml:space="preserve">Plan de Estudio, los contenidos para </w:t>
      </w:r>
      <w:r w:rsidRPr="00126A88">
        <w:rPr>
          <w:rFonts w:ascii="Verdana" w:hAnsi="Verdana" w:cs="Arial"/>
          <w:sz w:val="24"/>
          <w:szCs w:val="24"/>
          <w:lang w:val="es-ES"/>
        </w:rPr>
        <w:t xml:space="preserve">la orientación familiar, </w:t>
      </w:r>
      <w:r w:rsidRPr="00126A88">
        <w:rPr>
          <w:rFonts w:ascii="Verdana" w:hAnsi="Verdana" w:cs="Arial"/>
          <w:sz w:val="24"/>
          <w:szCs w:val="24"/>
        </w:rPr>
        <w:t xml:space="preserve">se distribuyen en los diferentes programas de las disciplinas y las asignaturas de la carrera, y se </w:t>
      </w:r>
      <w:r w:rsidRPr="00126A88">
        <w:rPr>
          <w:rFonts w:ascii="Verdana" w:hAnsi="Verdana" w:cs="Arial"/>
          <w:sz w:val="24"/>
          <w:szCs w:val="24"/>
          <w:lang w:val="es-ES"/>
        </w:rPr>
        <w:t xml:space="preserve">incluyen </w:t>
      </w:r>
      <w:r w:rsidRPr="00126A88">
        <w:rPr>
          <w:rFonts w:ascii="Verdana" w:hAnsi="Verdana" w:cs="Arial"/>
          <w:sz w:val="24"/>
          <w:szCs w:val="24"/>
        </w:rPr>
        <w:t>en los tres componentes curriculares: el académico, el investigativo y el laboral. Estas transformaciones, respond</w:t>
      </w:r>
      <w:r w:rsidRPr="00126A88">
        <w:rPr>
          <w:rFonts w:ascii="Verdana" w:hAnsi="Verdana" w:cs="Arial"/>
          <w:sz w:val="24"/>
          <w:szCs w:val="24"/>
          <w:lang w:val="es-ES"/>
        </w:rPr>
        <w:t>en</w:t>
      </w:r>
      <w:r w:rsidRPr="00126A88">
        <w:rPr>
          <w:rFonts w:ascii="Verdana" w:hAnsi="Verdana" w:cs="Arial"/>
          <w:sz w:val="24"/>
          <w:szCs w:val="24"/>
        </w:rPr>
        <w:t xml:space="preserve"> a la necesidad de hacer corresponder la formación inicial de este profesional con el perfeccionamiento de la educación de la Primera Infancia, y con las crecientes necesidades de la familia cubana actual para la educación de sus hijos</w:t>
      </w:r>
      <w:r w:rsidRPr="00126A88">
        <w:rPr>
          <w:rFonts w:ascii="Verdana" w:hAnsi="Verdana" w:cs="Arial"/>
          <w:sz w:val="24"/>
          <w:szCs w:val="24"/>
          <w:lang w:val="es-ES"/>
        </w:rPr>
        <w:t>.</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Desde el curso (2001-2002) se inicia el proceso de universalización de la Educación Superior, determinado por nuevas realidades educacionales, transformaciones trascendentales en la estructura y contenido de los planes de estudio para la formación del profesional de perfil pedagógico. Con ella, se instituye un nuevo modelo pedagógico para la formación de los profesionales universitarios, y en particular, se determ</w:t>
      </w:r>
      <w:r w:rsidRPr="00126A88">
        <w:rPr>
          <w:rFonts w:ascii="Verdana" w:hAnsi="Verdana" w:cs="Arial"/>
          <w:sz w:val="24"/>
          <w:szCs w:val="24"/>
          <w:lang w:val="es-ES"/>
        </w:rPr>
        <w:t>ina</w:t>
      </w:r>
      <w:r w:rsidRPr="00126A88">
        <w:rPr>
          <w:rFonts w:ascii="Verdana" w:hAnsi="Verdana" w:cs="Arial"/>
          <w:sz w:val="24"/>
          <w:szCs w:val="24"/>
        </w:rPr>
        <w:t xml:space="preserve"> un cambio sustancial en la formación inicial de los profesionales de la Primera Infancia en los institutos superiores pedagógicos, desde una preparación intensiva en el primer año de la carrera.</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Este cambio tra</w:t>
      </w:r>
      <w:r w:rsidRPr="00126A88">
        <w:rPr>
          <w:rFonts w:ascii="Verdana" w:hAnsi="Verdana" w:cs="Arial"/>
          <w:sz w:val="24"/>
          <w:szCs w:val="24"/>
          <w:lang w:val="es-ES"/>
        </w:rPr>
        <w:t>e</w:t>
      </w:r>
      <w:r w:rsidRPr="00126A88">
        <w:rPr>
          <w:rFonts w:ascii="Verdana" w:hAnsi="Verdana" w:cs="Arial"/>
          <w:sz w:val="24"/>
          <w:szCs w:val="24"/>
        </w:rPr>
        <w:t xml:space="preserve"> consigo una nueva modificación, la Disciplina asume como nombre Formación Pedagógica General (FPG). La preparación de los profesionales acontece durante los cinco años de la carrera y se incluye como contenido de esta disciplina y de la asignatura, Fundamentos Psicológicos, Pedagógicos y Didácticos de la Educación Preescolar, el trabajo con la familia en la Primera Infancia. Al estar universalizada la formación inicial a partir del segundo año, e</w:t>
      </w:r>
      <w:r w:rsidRPr="00126A88">
        <w:rPr>
          <w:rFonts w:ascii="Verdana" w:hAnsi="Verdana" w:cs="Arial"/>
          <w:sz w:val="24"/>
          <w:szCs w:val="24"/>
          <w:lang w:val="es-ES"/>
        </w:rPr>
        <w:t>s</w:t>
      </w:r>
      <w:r w:rsidRPr="00126A88">
        <w:rPr>
          <w:rFonts w:ascii="Verdana" w:hAnsi="Verdana" w:cs="Arial"/>
          <w:sz w:val="24"/>
          <w:szCs w:val="24"/>
        </w:rPr>
        <w:t xml:space="preserve"> necesario recurrir a la preparación de los </w:t>
      </w:r>
      <w:r w:rsidRPr="00126A88">
        <w:rPr>
          <w:rFonts w:ascii="Verdana" w:hAnsi="Verdana" w:cs="Arial"/>
          <w:sz w:val="24"/>
          <w:szCs w:val="24"/>
          <w:lang w:val="es-ES"/>
        </w:rPr>
        <w:t>educadores</w:t>
      </w:r>
      <w:r w:rsidRPr="00126A88">
        <w:rPr>
          <w:rFonts w:ascii="Verdana" w:hAnsi="Verdana" w:cs="Arial"/>
          <w:sz w:val="24"/>
          <w:szCs w:val="24"/>
        </w:rPr>
        <w:t xml:space="preserve"> de la Primera Infancia, como tutores de los </w:t>
      </w:r>
      <w:r w:rsidRPr="00126A88">
        <w:rPr>
          <w:rFonts w:ascii="Verdana" w:hAnsi="Verdana" w:cs="Arial"/>
          <w:sz w:val="24"/>
          <w:szCs w:val="24"/>
          <w:lang w:val="es-ES"/>
        </w:rPr>
        <w:t>estudiantes de la carrera</w:t>
      </w:r>
      <w:r w:rsidRPr="00126A88">
        <w:rPr>
          <w:rFonts w:ascii="Verdana" w:hAnsi="Verdana" w:cs="Arial"/>
          <w:sz w:val="24"/>
          <w:szCs w:val="24"/>
        </w:rPr>
        <w:t xml:space="preserve">, pero por diversas causas esta preparación resulta muy limitada. Al respecto una profesora plantea:  </w:t>
      </w:r>
    </w:p>
    <w:p w:rsidR="00A05D91" w:rsidRPr="00126A88" w:rsidRDefault="00A05D91" w:rsidP="00A05D91">
      <w:pPr>
        <w:pStyle w:val="Textoindependiente"/>
        <w:spacing w:before="120" w:after="120" w:line="240" w:lineRule="auto"/>
        <w:ind w:left="567"/>
        <w:jc w:val="both"/>
        <w:rPr>
          <w:rFonts w:ascii="Verdana" w:hAnsi="Verdana" w:cs="Arial"/>
          <w:sz w:val="24"/>
          <w:szCs w:val="24"/>
        </w:rPr>
      </w:pPr>
      <w:r w:rsidRPr="00126A88">
        <w:rPr>
          <w:rFonts w:ascii="Verdana" w:hAnsi="Verdana" w:cs="Arial"/>
          <w:sz w:val="24"/>
          <w:szCs w:val="24"/>
        </w:rPr>
        <w:t xml:space="preserve">Es muy compleja la atención a los </w:t>
      </w:r>
      <w:r w:rsidRPr="00126A88">
        <w:rPr>
          <w:rFonts w:ascii="Verdana" w:hAnsi="Verdana" w:cs="Arial"/>
          <w:sz w:val="24"/>
          <w:szCs w:val="24"/>
          <w:lang w:val="es-ES"/>
        </w:rPr>
        <w:t>estudiantes</w:t>
      </w:r>
      <w:r w:rsidRPr="00126A88">
        <w:rPr>
          <w:rFonts w:ascii="Verdana" w:hAnsi="Verdana" w:cs="Arial"/>
          <w:sz w:val="24"/>
          <w:szCs w:val="24"/>
        </w:rPr>
        <w:t xml:space="preserve"> por los tutores, </w:t>
      </w:r>
      <w:r w:rsidRPr="00126A88">
        <w:rPr>
          <w:rFonts w:ascii="Verdana" w:hAnsi="Verdana" w:cs="Arial"/>
          <w:sz w:val="24"/>
          <w:szCs w:val="24"/>
          <w:lang w:val="es-ES"/>
        </w:rPr>
        <w:t>al</w:t>
      </w:r>
      <w:r w:rsidRPr="00126A88">
        <w:rPr>
          <w:rFonts w:ascii="Verdana" w:hAnsi="Verdana" w:cs="Arial"/>
          <w:sz w:val="24"/>
          <w:szCs w:val="24"/>
        </w:rPr>
        <w:t xml:space="preserve"> no tener en </w:t>
      </w:r>
      <w:r w:rsidRPr="00126A88">
        <w:rPr>
          <w:rFonts w:ascii="Verdana" w:hAnsi="Verdana" w:cs="Arial"/>
          <w:sz w:val="24"/>
          <w:szCs w:val="24"/>
        </w:rPr>
        <w:lastRenderedPageBreak/>
        <w:t>cuenta el diagnóstico de cada uno, lo que tra</w:t>
      </w:r>
      <w:r w:rsidRPr="00126A88">
        <w:rPr>
          <w:rFonts w:ascii="Verdana" w:hAnsi="Verdana" w:cs="Arial"/>
          <w:sz w:val="24"/>
          <w:szCs w:val="24"/>
          <w:lang w:val="es-ES"/>
        </w:rPr>
        <w:t>e</w:t>
      </w:r>
      <w:r w:rsidRPr="00126A88">
        <w:rPr>
          <w:rFonts w:ascii="Verdana" w:hAnsi="Verdana" w:cs="Arial"/>
          <w:sz w:val="24"/>
          <w:szCs w:val="24"/>
        </w:rPr>
        <w:t xml:space="preserve"> como consecuencia, conflicto entre ambos y la falta de preparación en los </w:t>
      </w:r>
      <w:r w:rsidRPr="00126A88">
        <w:rPr>
          <w:rFonts w:ascii="Verdana" w:hAnsi="Verdana" w:cs="Arial"/>
          <w:sz w:val="24"/>
          <w:szCs w:val="24"/>
          <w:lang w:val="es-ES"/>
        </w:rPr>
        <w:t>estudiant</w:t>
      </w:r>
      <w:r w:rsidRPr="00126A88">
        <w:rPr>
          <w:rFonts w:ascii="Verdana" w:hAnsi="Verdana" w:cs="Arial"/>
          <w:sz w:val="24"/>
          <w:szCs w:val="24"/>
        </w:rPr>
        <w:t>es. (O</w:t>
      </w:r>
      <w:r w:rsidRPr="00126A88">
        <w:rPr>
          <w:rFonts w:ascii="Verdana" w:hAnsi="Verdana" w:cs="Arial"/>
          <w:sz w:val="24"/>
          <w:szCs w:val="24"/>
          <w:lang w:val="es-ES"/>
        </w:rPr>
        <w:t xml:space="preserve">ro, </w:t>
      </w:r>
      <w:r w:rsidRPr="00126A88">
        <w:rPr>
          <w:rFonts w:ascii="Verdana" w:hAnsi="Verdana" w:cs="Arial"/>
          <w:sz w:val="24"/>
          <w:szCs w:val="24"/>
        </w:rPr>
        <w:t>O</w:t>
      </w:r>
      <w:r w:rsidRPr="00126A88">
        <w:rPr>
          <w:rFonts w:ascii="Verdana" w:hAnsi="Verdana" w:cs="Arial"/>
          <w:sz w:val="24"/>
          <w:szCs w:val="24"/>
          <w:lang w:val="es-ES"/>
        </w:rPr>
        <w:t>.</w:t>
      </w:r>
      <w:r w:rsidRPr="00126A88">
        <w:rPr>
          <w:rFonts w:ascii="Verdana" w:hAnsi="Verdana" w:cs="Arial"/>
          <w:sz w:val="24"/>
          <w:szCs w:val="24"/>
        </w:rPr>
        <w:t>L</w:t>
      </w:r>
      <w:r w:rsidRPr="00126A88">
        <w:rPr>
          <w:rFonts w:ascii="Verdana" w:hAnsi="Verdana" w:cs="Arial"/>
          <w:sz w:val="24"/>
          <w:szCs w:val="24"/>
          <w:lang w:val="es-ES"/>
        </w:rPr>
        <w:t xml:space="preserve">., </w:t>
      </w:r>
      <w:r w:rsidRPr="00126A88">
        <w:rPr>
          <w:rFonts w:ascii="Verdana" w:hAnsi="Verdana" w:cs="Arial"/>
          <w:color w:val="000000"/>
          <w:sz w:val="24"/>
          <w:szCs w:val="24"/>
          <w:shd w:val="clear" w:color="auto" w:fill="FFFFFF"/>
          <w:lang w:val="es-ES"/>
        </w:rPr>
        <w:t>entrevista personal</w:t>
      </w:r>
      <w:r w:rsidRPr="00126A88">
        <w:rPr>
          <w:rFonts w:ascii="Verdana" w:hAnsi="Verdana" w:cs="Arial"/>
          <w:sz w:val="24"/>
          <w:szCs w:val="24"/>
          <w:lang w:val="es-ES"/>
        </w:rPr>
        <w:t>, 15 de diciembre de 2011)</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lang w:val="es-ES"/>
        </w:rPr>
        <w:t>Para la proyección de la práctica laboral de los estudiantes de la carrera, se elaboran los programas y guías que refieren acciones de algunas asignaturas del año que cursan, sin tener en cuenta los contenidos precedentes, devenidos de otros años, que permiten la sistematización de habilidades, conocimientos y valores, necesarios para la orientación familiar. Lo anterior trae como consecuencia, que los estudiantes no logran</w:t>
      </w:r>
      <w:r w:rsidRPr="00126A88">
        <w:rPr>
          <w:rFonts w:ascii="Verdana" w:hAnsi="Verdana" w:cs="Arial"/>
          <w:sz w:val="24"/>
          <w:szCs w:val="24"/>
        </w:rPr>
        <w:t xml:space="preserve"> apropiar</w:t>
      </w:r>
      <w:r w:rsidRPr="00126A88">
        <w:rPr>
          <w:rFonts w:ascii="Verdana" w:hAnsi="Verdana" w:cs="Arial"/>
          <w:sz w:val="24"/>
          <w:szCs w:val="24"/>
          <w:lang w:val="es-ES"/>
        </w:rPr>
        <w:t>se</w:t>
      </w:r>
      <w:r w:rsidRPr="00126A88">
        <w:rPr>
          <w:rFonts w:ascii="Verdana" w:hAnsi="Verdana" w:cs="Arial"/>
          <w:sz w:val="24"/>
          <w:szCs w:val="24"/>
        </w:rPr>
        <w:t xml:space="preserve"> de recursos que les posibilit</w:t>
      </w:r>
      <w:r w:rsidRPr="00126A88">
        <w:rPr>
          <w:rFonts w:ascii="Verdana" w:hAnsi="Verdana" w:cs="Arial"/>
          <w:sz w:val="24"/>
          <w:szCs w:val="24"/>
          <w:lang w:val="es-ES"/>
        </w:rPr>
        <w:t>e</w:t>
      </w:r>
      <w:r w:rsidRPr="00126A88">
        <w:rPr>
          <w:rFonts w:ascii="Verdana" w:hAnsi="Verdana" w:cs="Arial"/>
          <w:sz w:val="24"/>
          <w:szCs w:val="24"/>
        </w:rPr>
        <w:t xml:space="preserve">n </w:t>
      </w:r>
      <w:r w:rsidRPr="00126A88">
        <w:rPr>
          <w:rFonts w:ascii="Verdana" w:hAnsi="Verdana" w:cs="Arial"/>
          <w:sz w:val="24"/>
          <w:szCs w:val="24"/>
          <w:lang w:val="es-ES"/>
        </w:rPr>
        <w:t>conducir acertadamente la orientación familiar, en</w:t>
      </w:r>
      <w:r w:rsidRPr="00126A88">
        <w:rPr>
          <w:rFonts w:ascii="Verdana" w:hAnsi="Verdana" w:cs="Arial"/>
          <w:sz w:val="24"/>
          <w:szCs w:val="24"/>
        </w:rPr>
        <w:t xml:space="preserve"> los niños que at</w:t>
      </w:r>
      <w:r w:rsidRPr="00126A88">
        <w:rPr>
          <w:rFonts w:ascii="Verdana" w:hAnsi="Verdana" w:cs="Arial"/>
          <w:sz w:val="24"/>
          <w:szCs w:val="24"/>
          <w:lang w:val="es-ES"/>
        </w:rPr>
        <w:t>ienden, en aras de satisfacer las necesidades de las familias en la solución de diferentes problemáticas.</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lang w:val="es-ES"/>
        </w:rPr>
        <w:t>En el año 2012, comienza la aplicación</w:t>
      </w:r>
      <w:r w:rsidRPr="00126A88">
        <w:rPr>
          <w:rFonts w:ascii="Verdana" w:hAnsi="Verdana" w:cs="Arial"/>
          <w:sz w:val="24"/>
          <w:szCs w:val="24"/>
        </w:rPr>
        <w:t xml:space="preserve"> del Plan de Estudio “D”</w:t>
      </w:r>
      <w:r w:rsidRPr="00126A88">
        <w:rPr>
          <w:rFonts w:ascii="Verdana" w:hAnsi="Verdana" w:cs="Arial"/>
          <w:sz w:val="24"/>
          <w:szCs w:val="24"/>
          <w:lang w:val="es-ES"/>
        </w:rPr>
        <w:t xml:space="preserve"> en la carrera LEPr</w:t>
      </w:r>
      <w:r w:rsidRPr="00126A88">
        <w:rPr>
          <w:rFonts w:ascii="Verdana" w:hAnsi="Verdana" w:cs="Arial"/>
          <w:sz w:val="24"/>
          <w:szCs w:val="24"/>
        </w:rPr>
        <w:t>.</w:t>
      </w:r>
      <w:r w:rsidRPr="00126A88">
        <w:rPr>
          <w:rFonts w:ascii="Verdana" w:hAnsi="Verdana" w:cs="Arial"/>
          <w:sz w:val="24"/>
          <w:szCs w:val="24"/>
          <w:lang w:val="es-ES"/>
        </w:rPr>
        <w:t xml:space="preserve"> </w:t>
      </w:r>
      <w:r w:rsidRPr="00126A88">
        <w:rPr>
          <w:rFonts w:ascii="Verdana" w:hAnsi="Verdana" w:cs="Arial"/>
          <w:sz w:val="24"/>
          <w:szCs w:val="24"/>
        </w:rPr>
        <w:t>Este</w:t>
      </w:r>
      <w:r w:rsidRPr="00126A88">
        <w:rPr>
          <w:rFonts w:ascii="Verdana" w:hAnsi="Verdana" w:cs="Arial"/>
          <w:sz w:val="24"/>
          <w:szCs w:val="24"/>
          <w:lang w:val="es-ES"/>
        </w:rPr>
        <w:t xml:space="preserve"> </w:t>
      </w:r>
      <w:r w:rsidRPr="00126A88">
        <w:rPr>
          <w:rFonts w:ascii="Verdana" w:hAnsi="Verdana" w:cs="Arial"/>
          <w:sz w:val="24"/>
          <w:szCs w:val="24"/>
        </w:rPr>
        <w:t>dirig</w:t>
      </w:r>
      <w:r w:rsidRPr="00126A88">
        <w:rPr>
          <w:rFonts w:ascii="Verdana" w:hAnsi="Verdana" w:cs="Arial"/>
          <w:sz w:val="24"/>
          <w:szCs w:val="24"/>
          <w:lang w:val="es-ES"/>
        </w:rPr>
        <w:t>e</w:t>
      </w:r>
      <w:r w:rsidRPr="00126A88">
        <w:rPr>
          <w:rFonts w:ascii="Verdana" w:hAnsi="Verdana" w:cs="Arial"/>
          <w:sz w:val="24"/>
          <w:szCs w:val="24"/>
        </w:rPr>
        <w:t xml:space="preserve"> el modo de actuación de los </w:t>
      </w:r>
      <w:r w:rsidRPr="00126A88">
        <w:rPr>
          <w:rFonts w:ascii="Verdana" w:hAnsi="Verdana" w:cs="Arial"/>
          <w:sz w:val="24"/>
          <w:szCs w:val="24"/>
          <w:lang w:val="es-ES"/>
        </w:rPr>
        <w:t>estudiantes</w:t>
      </w:r>
      <w:r w:rsidRPr="00126A88">
        <w:rPr>
          <w:rFonts w:ascii="Verdana" w:hAnsi="Verdana" w:cs="Arial"/>
          <w:sz w:val="24"/>
          <w:szCs w:val="24"/>
        </w:rPr>
        <w:t xml:space="preserve">, hacia la </w:t>
      </w:r>
      <w:r w:rsidRPr="00126A88">
        <w:rPr>
          <w:rFonts w:ascii="Verdana" w:hAnsi="Verdana" w:cs="Arial"/>
          <w:sz w:val="24"/>
          <w:szCs w:val="24"/>
          <w:lang w:val="es-ES"/>
        </w:rPr>
        <w:t>e</w:t>
      </w:r>
      <w:proofErr w:type="spellStart"/>
      <w:r w:rsidRPr="00126A88">
        <w:rPr>
          <w:rFonts w:ascii="Verdana" w:hAnsi="Verdana" w:cs="Arial"/>
          <w:sz w:val="24"/>
          <w:szCs w:val="24"/>
        </w:rPr>
        <w:t>ducación</w:t>
      </w:r>
      <w:proofErr w:type="spellEnd"/>
      <w:r w:rsidRPr="00126A88">
        <w:rPr>
          <w:rFonts w:ascii="Verdana" w:hAnsi="Verdana" w:cs="Arial"/>
          <w:sz w:val="24"/>
          <w:szCs w:val="24"/>
        </w:rPr>
        <w:t xml:space="preserve"> y estimulación del desarrollo integral </w:t>
      </w:r>
      <w:r w:rsidRPr="00126A88">
        <w:rPr>
          <w:rFonts w:ascii="Verdana" w:hAnsi="Verdana" w:cs="Arial"/>
          <w:sz w:val="24"/>
          <w:szCs w:val="24"/>
          <w:lang w:val="es-ES"/>
        </w:rPr>
        <w:t>de niños de</w:t>
      </w:r>
      <w:r w:rsidRPr="00126A88">
        <w:rPr>
          <w:rFonts w:ascii="Verdana" w:hAnsi="Verdana" w:cs="Arial"/>
          <w:sz w:val="24"/>
          <w:szCs w:val="24"/>
        </w:rPr>
        <w:t xml:space="preserve"> la Primera Infancia</w:t>
      </w:r>
      <w:r w:rsidRPr="00126A88">
        <w:rPr>
          <w:rFonts w:ascii="Verdana" w:hAnsi="Verdana" w:cs="Arial"/>
          <w:sz w:val="24"/>
          <w:szCs w:val="24"/>
          <w:lang w:val="es-ES"/>
        </w:rPr>
        <w:t>,</w:t>
      </w:r>
      <w:r w:rsidRPr="00126A88">
        <w:rPr>
          <w:rFonts w:ascii="Verdana" w:hAnsi="Verdana" w:cs="Arial"/>
          <w:sz w:val="24"/>
          <w:szCs w:val="24"/>
        </w:rPr>
        <w:t xml:space="preserve"> en las dos modalidades curriculares y consecuentemente la orientación a la familia, la comunidad, y los agentes y agencias educativas del entorno.</w:t>
      </w:r>
      <w:r w:rsidRPr="00126A88">
        <w:rPr>
          <w:rFonts w:ascii="Verdana" w:hAnsi="Verdana" w:cs="Arial"/>
          <w:sz w:val="24"/>
          <w:szCs w:val="24"/>
          <w:lang w:val="es-ES"/>
        </w:rPr>
        <w:t xml:space="preserve"> Se </w:t>
      </w:r>
      <w:r w:rsidRPr="00126A88">
        <w:rPr>
          <w:rFonts w:ascii="Verdana" w:hAnsi="Verdana" w:cs="Arial"/>
          <w:sz w:val="24"/>
          <w:szCs w:val="24"/>
        </w:rPr>
        <w:t>mant</w:t>
      </w:r>
      <w:r w:rsidRPr="00126A88">
        <w:rPr>
          <w:rFonts w:ascii="Verdana" w:hAnsi="Verdana" w:cs="Arial"/>
          <w:sz w:val="24"/>
          <w:szCs w:val="24"/>
          <w:lang w:val="es-ES"/>
        </w:rPr>
        <w:t>iene</w:t>
      </w:r>
      <w:r w:rsidRPr="00126A88">
        <w:rPr>
          <w:rFonts w:ascii="Verdana" w:hAnsi="Verdana" w:cs="Arial"/>
          <w:sz w:val="24"/>
          <w:szCs w:val="24"/>
        </w:rPr>
        <w:t xml:space="preserve"> la misma disciplina que el anterior, la cual plantea</w:t>
      </w:r>
      <w:r w:rsidRPr="00126A88">
        <w:rPr>
          <w:rFonts w:ascii="Verdana" w:hAnsi="Verdana" w:cs="Arial"/>
          <w:sz w:val="24"/>
          <w:szCs w:val="24"/>
          <w:lang w:val="es-ES"/>
        </w:rPr>
        <w:t xml:space="preserve"> </w:t>
      </w:r>
      <w:r w:rsidRPr="00126A88">
        <w:rPr>
          <w:rFonts w:ascii="Verdana" w:hAnsi="Verdana" w:cs="Arial"/>
          <w:sz w:val="24"/>
          <w:szCs w:val="24"/>
        </w:rPr>
        <w:t xml:space="preserve">nuevos retos a los </w:t>
      </w:r>
      <w:r w:rsidRPr="00126A88">
        <w:rPr>
          <w:rFonts w:ascii="Verdana" w:hAnsi="Verdana" w:cs="Arial"/>
          <w:sz w:val="24"/>
          <w:szCs w:val="24"/>
          <w:lang w:val="es-ES"/>
        </w:rPr>
        <w:t>estudiantes</w:t>
      </w:r>
      <w:r w:rsidRPr="00126A88">
        <w:rPr>
          <w:rFonts w:ascii="Verdana" w:hAnsi="Verdana" w:cs="Arial"/>
          <w:sz w:val="24"/>
          <w:szCs w:val="24"/>
        </w:rPr>
        <w:t xml:space="preserve">, dirigidos hacia la orientación a la familia como un problema a resolver, desde su diagnóstico, la elaboración de estrategias intersectoriales, hasta la dirección de dicho proceso. Lo anterior, resalta el reto a cumplir, a partir de la concepción coherente </w:t>
      </w:r>
      <w:r w:rsidRPr="00126A88">
        <w:rPr>
          <w:rFonts w:ascii="Verdana" w:hAnsi="Verdana" w:cs="Arial"/>
          <w:sz w:val="24"/>
          <w:szCs w:val="24"/>
          <w:lang w:val="es-ES"/>
        </w:rPr>
        <w:t>en</w:t>
      </w:r>
      <w:r w:rsidRPr="00126A88">
        <w:rPr>
          <w:rFonts w:ascii="Verdana" w:hAnsi="Verdana" w:cs="Arial"/>
          <w:sz w:val="24"/>
          <w:szCs w:val="24"/>
        </w:rPr>
        <w:t xml:space="preserve"> la carrera.  </w:t>
      </w:r>
      <w:r w:rsidRPr="00126A88">
        <w:rPr>
          <w:rFonts w:ascii="Verdana" w:hAnsi="Verdana" w:cs="Arial"/>
          <w:sz w:val="24"/>
          <w:szCs w:val="24"/>
          <w:lang w:val="es-MX"/>
        </w:rPr>
        <w:t>Esto demanda, otros contenidos sobre la orientación educativa para el desempeño de su función orientadora, reconocida como la menos favorecida.</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 xml:space="preserve">Para resolver los problemas profesionales anteriores, la disciplinas “FPG”, integra </w:t>
      </w:r>
      <w:r w:rsidRPr="00126A88">
        <w:rPr>
          <w:rFonts w:ascii="Verdana" w:hAnsi="Verdana" w:cs="Arial"/>
          <w:sz w:val="24"/>
          <w:szCs w:val="24"/>
          <w:lang w:val="es-ES"/>
        </w:rPr>
        <w:t xml:space="preserve">diferentes </w:t>
      </w:r>
      <w:r w:rsidRPr="00126A88">
        <w:rPr>
          <w:rFonts w:ascii="Verdana" w:hAnsi="Verdana" w:cs="Arial"/>
          <w:sz w:val="24"/>
          <w:szCs w:val="24"/>
        </w:rPr>
        <w:t>asignaturas</w:t>
      </w:r>
      <w:r w:rsidRPr="00126A88">
        <w:rPr>
          <w:rFonts w:ascii="Verdana" w:hAnsi="Verdana" w:cs="Arial"/>
          <w:sz w:val="24"/>
          <w:szCs w:val="24"/>
          <w:lang w:val="es-ES"/>
        </w:rPr>
        <w:t>, que responden en alguna medida a la orientación familiar</w:t>
      </w:r>
      <w:r w:rsidRPr="00126A88">
        <w:rPr>
          <w:rFonts w:ascii="Verdana" w:hAnsi="Verdana" w:cs="Arial"/>
          <w:sz w:val="24"/>
          <w:szCs w:val="24"/>
        </w:rPr>
        <w:t xml:space="preserve">. </w:t>
      </w:r>
      <w:r w:rsidRPr="00126A88">
        <w:rPr>
          <w:rFonts w:ascii="Verdana" w:hAnsi="Verdana" w:cs="Arial"/>
          <w:sz w:val="24"/>
          <w:szCs w:val="24"/>
          <w:lang w:val="es-MX"/>
        </w:rPr>
        <w:t xml:space="preserve">La asignatura Pedagogía incluye dentro de sus contenidos, algunos elementos teóricos de la familia: definición; caracterización sociológica de la familia: indicadores y técnicas; </w:t>
      </w:r>
      <w:r w:rsidRPr="00126A88">
        <w:rPr>
          <w:rFonts w:ascii="Verdana" w:hAnsi="Verdana" w:cs="Arial"/>
          <w:sz w:val="24"/>
          <w:szCs w:val="24"/>
        </w:rPr>
        <w:t xml:space="preserve">vías para el trabajo con la familia en ambas modalidades curriculares de la Educación Preescolar y las particularidades del trabajo con la familia en el Programa Educa a tu Hijo.  La </w:t>
      </w:r>
      <w:r w:rsidRPr="00126A88">
        <w:rPr>
          <w:rFonts w:ascii="Verdana" w:hAnsi="Verdana" w:cs="Arial"/>
          <w:sz w:val="24"/>
          <w:szCs w:val="24"/>
          <w:lang w:val="es-ES"/>
        </w:rPr>
        <w:t>P</w:t>
      </w:r>
      <w:r w:rsidRPr="00126A88">
        <w:rPr>
          <w:rFonts w:ascii="Verdana" w:hAnsi="Verdana" w:cs="Arial"/>
          <w:sz w:val="24"/>
          <w:szCs w:val="24"/>
        </w:rPr>
        <w:t xml:space="preserve">sicología, incorpora  la orientación </w:t>
      </w:r>
      <w:r w:rsidRPr="00126A88">
        <w:rPr>
          <w:rFonts w:ascii="Verdana" w:hAnsi="Verdana" w:cs="Arial"/>
          <w:sz w:val="24"/>
          <w:szCs w:val="24"/>
          <w:lang w:val="es-ES"/>
        </w:rPr>
        <w:t xml:space="preserve">educativa y </w:t>
      </w:r>
      <w:r w:rsidRPr="00126A88">
        <w:rPr>
          <w:rFonts w:ascii="Verdana" w:hAnsi="Verdana" w:cs="Arial"/>
          <w:sz w:val="24"/>
          <w:szCs w:val="24"/>
        </w:rPr>
        <w:t>familiar, al referir la estimulación y orientación educativa a la familia en las dos modalidades de atención educativa de la Primera Infancia, la aplicación de métodos y técnicas a la familia, y las orientaciones educativas. El resto de las asignaturas, sug</w:t>
      </w:r>
      <w:r w:rsidRPr="00126A88">
        <w:rPr>
          <w:rFonts w:ascii="Verdana" w:hAnsi="Verdana" w:cs="Arial"/>
          <w:sz w:val="24"/>
          <w:szCs w:val="24"/>
          <w:lang w:val="es-ES"/>
        </w:rPr>
        <w:t>ieren</w:t>
      </w:r>
      <w:r w:rsidRPr="00126A88">
        <w:rPr>
          <w:rFonts w:ascii="Verdana" w:hAnsi="Verdana" w:cs="Arial"/>
          <w:sz w:val="24"/>
          <w:szCs w:val="24"/>
        </w:rPr>
        <w:t xml:space="preserve"> escasas recomendaciones metodológicas para brindar tratamiento a este contenido.  </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 xml:space="preserve">La revisión </w:t>
      </w:r>
      <w:r w:rsidRPr="00126A88">
        <w:rPr>
          <w:rFonts w:ascii="Verdana" w:hAnsi="Verdana" w:cs="Arial"/>
          <w:sz w:val="24"/>
          <w:szCs w:val="24"/>
          <w:lang w:val="es-ES"/>
        </w:rPr>
        <w:t>a</w:t>
      </w:r>
      <w:r w:rsidRPr="00126A88">
        <w:rPr>
          <w:rFonts w:ascii="Verdana" w:hAnsi="Verdana" w:cs="Arial"/>
          <w:sz w:val="24"/>
          <w:szCs w:val="24"/>
        </w:rPr>
        <w:t xml:space="preserve"> planes de clases y actas de colectivos pedagógicos</w:t>
      </w:r>
      <w:r w:rsidRPr="00126A88">
        <w:rPr>
          <w:rFonts w:ascii="Verdana" w:hAnsi="Verdana" w:cs="Arial"/>
          <w:sz w:val="24"/>
          <w:szCs w:val="24"/>
          <w:lang w:val="es-ES"/>
        </w:rPr>
        <w:t xml:space="preserve"> y de disciplina</w:t>
      </w:r>
      <w:r w:rsidRPr="00126A88">
        <w:rPr>
          <w:rFonts w:ascii="Verdana" w:hAnsi="Verdana" w:cs="Arial"/>
          <w:sz w:val="24"/>
          <w:szCs w:val="24"/>
        </w:rPr>
        <w:t>, permit</w:t>
      </w:r>
      <w:r w:rsidRPr="00126A88">
        <w:rPr>
          <w:rFonts w:ascii="Verdana" w:hAnsi="Verdana" w:cs="Arial"/>
          <w:sz w:val="24"/>
          <w:szCs w:val="24"/>
          <w:lang w:val="es-ES"/>
        </w:rPr>
        <w:t>e</w:t>
      </w:r>
      <w:r w:rsidRPr="00126A88">
        <w:rPr>
          <w:rFonts w:ascii="Verdana" w:hAnsi="Verdana" w:cs="Arial"/>
          <w:sz w:val="24"/>
          <w:szCs w:val="24"/>
        </w:rPr>
        <w:t xml:space="preserve"> considerar, que es insuficiente el tratamiento a diferentes contenidos que propician la orientación familiar por los </w:t>
      </w:r>
      <w:r w:rsidRPr="00126A88">
        <w:rPr>
          <w:rFonts w:ascii="Verdana" w:hAnsi="Verdana" w:cs="Arial"/>
          <w:sz w:val="24"/>
          <w:szCs w:val="24"/>
          <w:lang w:val="es-ES"/>
        </w:rPr>
        <w:t>estudiantes</w:t>
      </w:r>
      <w:r w:rsidRPr="00126A88">
        <w:rPr>
          <w:rFonts w:ascii="Verdana" w:hAnsi="Verdana" w:cs="Arial"/>
          <w:sz w:val="24"/>
          <w:szCs w:val="24"/>
        </w:rPr>
        <w:t xml:space="preserve">, y que falta con mayor precisión e integralidad los objetivos de los diferentes años de la carrera en función de la orientación familiar, a partir de las exigencias del Modelo </w:t>
      </w:r>
      <w:r w:rsidRPr="00126A88">
        <w:rPr>
          <w:rFonts w:ascii="Verdana" w:hAnsi="Verdana" w:cs="Arial"/>
          <w:sz w:val="24"/>
          <w:szCs w:val="24"/>
          <w:lang w:val="es-ES"/>
        </w:rPr>
        <w:t xml:space="preserve">de este profesional </w:t>
      </w:r>
      <w:r w:rsidRPr="00126A88">
        <w:rPr>
          <w:rFonts w:ascii="Verdana" w:hAnsi="Verdana" w:cs="Arial"/>
          <w:sz w:val="24"/>
          <w:szCs w:val="24"/>
        </w:rPr>
        <w:t>y de los objetivos de las disciplinas y asignaturas.</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lang w:val="es-ES"/>
        </w:rPr>
        <w:t xml:space="preserve">En la práctica laboral se aprecian algunas transformaciones </w:t>
      </w:r>
      <w:r w:rsidRPr="00126A88">
        <w:rPr>
          <w:rFonts w:ascii="Verdana" w:hAnsi="Verdana" w:cs="Arial"/>
          <w:sz w:val="24"/>
          <w:szCs w:val="24"/>
        </w:rPr>
        <w:t xml:space="preserve">para </w:t>
      </w:r>
      <w:r w:rsidRPr="00126A88">
        <w:rPr>
          <w:rFonts w:ascii="Verdana" w:hAnsi="Verdana" w:cs="Arial"/>
          <w:sz w:val="24"/>
          <w:szCs w:val="24"/>
          <w:lang w:val="es-ES"/>
        </w:rPr>
        <w:t xml:space="preserve">lograr mayor </w:t>
      </w:r>
      <w:r w:rsidRPr="00126A88">
        <w:rPr>
          <w:rFonts w:ascii="Verdana" w:hAnsi="Verdana" w:cs="Arial"/>
          <w:sz w:val="24"/>
          <w:szCs w:val="24"/>
          <w:lang w:val="es-ES"/>
        </w:rPr>
        <w:lastRenderedPageBreak/>
        <w:t>coherencia e integralidad en</w:t>
      </w:r>
      <w:r w:rsidRPr="00126A88">
        <w:rPr>
          <w:rFonts w:ascii="Verdana" w:hAnsi="Verdana" w:cs="Arial"/>
          <w:sz w:val="24"/>
          <w:szCs w:val="24"/>
        </w:rPr>
        <w:t xml:space="preserve"> el programa analítico de </w:t>
      </w:r>
      <w:r w:rsidRPr="00126A88">
        <w:rPr>
          <w:rFonts w:ascii="Verdana" w:hAnsi="Verdana" w:cs="Arial"/>
          <w:sz w:val="24"/>
          <w:szCs w:val="24"/>
          <w:lang w:val="es-ES"/>
        </w:rPr>
        <w:t>esta</w:t>
      </w:r>
      <w:r w:rsidRPr="00126A88">
        <w:rPr>
          <w:rFonts w:ascii="Verdana" w:hAnsi="Verdana" w:cs="Arial"/>
          <w:sz w:val="24"/>
          <w:szCs w:val="24"/>
        </w:rPr>
        <w:t xml:space="preserve"> asignatura</w:t>
      </w:r>
      <w:r w:rsidRPr="00126A88">
        <w:rPr>
          <w:rFonts w:ascii="Verdana" w:hAnsi="Verdana" w:cs="Arial"/>
          <w:sz w:val="24"/>
          <w:szCs w:val="24"/>
          <w:lang w:val="es-ES"/>
        </w:rPr>
        <w:t>,</w:t>
      </w:r>
      <w:r w:rsidRPr="00126A88">
        <w:rPr>
          <w:rFonts w:ascii="Verdana" w:hAnsi="Verdana" w:cs="Arial"/>
          <w:sz w:val="24"/>
          <w:szCs w:val="24"/>
        </w:rPr>
        <w:t xml:space="preserve"> y las guías a cumplir por los </w:t>
      </w:r>
      <w:r w:rsidRPr="00126A88">
        <w:rPr>
          <w:rFonts w:ascii="Verdana" w:hAnsi="Verdana" w:cs="Arial"/>
          <w:sz w:val="24"/>
          <w:szCs w:val="24"/>
          <w:lang w:val="es-ES"/>
        </w:rPr>
        <w:t>estudiant</w:t>
      </w:r>
      <w:r w:rsidRPr="00126A88">
        <w:rPr>
          <w:rFonts w:ascii="Verdana" w:hAnsi="Verdana" w:cs="Arial"/>
          <w:sz w:val="24"/>
          <w:szCs w:val="24"/>
        </w:rPr>
        <w:t xml:space="preserve">es. Su planificación exige de un análisis de las exigencias del modelo de este profesional para el año que cursa, la derivación de los objetivos, las tareas propuestas de cada asignatura y el diagnóstico de cada profesional y </w:t>
      </w:r>
      <w:r w:rsidRPr="00126A88">
        <w:rPr>
          <w:rFonts w:ascii="Verdana" w:hAnsi="Verdana" w:cs="Arial"/>
          <w:sz w:val="24"/>
          <w:szCs w:val="24"/>
          <w:lang w:val="es-ES"/>
        </w:rPr>
        <w:t>unidad docente donde realiza las diferentes actividades</w:t>
      </w:r>
      <w:r w:rsidRPr="00126A88">
        <w:rPr>
          <w:rFonts w:ascii="Verdana" w:hAnsi="Verdana" w:cs="Arial"/>
          <w:sz w:val="24"/>
          <w:szCs w:val="24"/>
        </w:rPr>
        <w:t xml:space="preserve">. </w:t>
      </w:r>
      <w:r w:rsidRPr="00126A88">
        <w:rPr>
          <w:rFonts w:ascii="Verdana" w:hAnsi="Verdana" w:cs="Arial"/>
          <w:sz w:val="24"/>
          <w:szCs w:val="24"/>
          <w:lang w:val="es-ES"/>
        </w:rPr>
        <w:t>No obstante, aún quedan limitaciones en la planificación</w:t>
      </w:r>
      <w:r w:rsidRPr="00126A88">
        <w:rPr>
          <w:rFonts w:ascii="Verdana" w:hAnsi="Verdana" w:cs="Arial"/>
          <w:sz w:val="24"/>
          <w:szCs w:val="24"/>
        </w:rPr>
        <w:t xml:space="preserve"> de las tareas de cada asignatura del año, </w:t>
      </w:r>
      <w:r w:rsidRPr="00126A88">
        <w:rPr>
          <w:rFonts w:ascii="Verdana" w:hAnsi="Verdana" w:cs="Arial"/>
          <w:sz w:val="24"/>
          <w:szCs w:val="24"/>
          <w:lang w:val="es-ES"/>
        </w:rPr>
        <w:t>para</w:t>
      </w:r>
      <w:r w:rsidRPr="00126A88">
        <w:rPr>
          <w:rFonts w:ascii="Verdana" w:hAnsi="Verdana" w:cs="Arial"/>
          <w:sz w:val="24"/>
          <w:szCs w:val="24"/>
        </w:rPr>
        <w:t xml:space="preserve"> la selección de métodos y técnicas </w:t>
      </w:r>
      <w:r w:rsidRPr="00126A88">
        <w:rPr>
          <w:rFonts w:ascii="Verdana" w:hAnsi="Verdana" w:cs="Arial"/>
          <w:sz w:val="24"/>
          <w:szCs w:val="24"/>
          <w:lang w:val="es-ES"/>
        </w:rPr>
        <w:t>de orientación familiar en los diferentes escenarios educativos.</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rPr>
      </w:pPr>
      <w:r w:rsidRPr="00126A88">
        <w:rPr>
          <w:rFonts w:ascii="Verdana" w:hAnsi="Verdana" w:cs="Arial"/>
          <w:sz w:val="24"/>
          <w:szCs w:val="24"/>
        </w:rPr>
        <w:t xml:space="preserve">La coordinación de acciones de conjunto entre el docente-tutor de la </w:t>
      </w:r>
      <w:r w:rsidRPr="00126A88">
        <w:rPr>
          <w:rFonts w:ascii="Verdana" w:hAnsi="Verdana" w:cs="Arial"/>
          <w:sz w:val="24"/>
          <w:szCs w:val="24"/>
          <w:lang w:val="es-ES"/>
        </w:rPr>
        <w:t>unidad docente</w:t>
      </w:r>
      <w:r w:rsidRPr="00126A88">
        <w:rPr>
          <w:rFonts w:ascii="Verdana" w:hAnsi="Verdana" w:cs="Arial"/>
          <w:sz w:val="24"/>
          <w:szCs w:val="24"/>
        </w:rPr>
        <w:t>, y los profesores de la carrera, e</w:t>
      </w:r>
      <w:r w:rsidRPr="00126A88">
        <w:rPr>
          <w:rFonts w:ascii="Verdana" w:hAnsi="Verdana" w:cs="Arial"/>
          <w:sz w:val="24"/>
          <w:szCs w:val="24"/>
          <w:lang w:val="es-ES"/>
        </w:rPr>
        <w:t>s</w:t>
      </w:r>
      <w:r w:rsidRPr="00126A88">
        <w:rPr>
          <w:rFonts w:ascii="Verdana" w:hAnsi="Verdana" w:cs="Arial"/>
          <w:sz w:val="24"/>
          <w:szCs w:val="24"/>
        </w:rPr>
        <w:t xml:space="preserve"> otro de los problemas que afronta la práctica laboral en la carrera, pues requ</w:t>
      </w:r>
      <w:r w:rsidRPr="00126A88">
        <w:rPr>
          <w:rFonts w:ascii="Verdana" w:hAnsi="Verdana" w:cs="Arial"/>
          <w:sz w:val="24"/>
          <w:szCs w:val="24"/>
          <w:lang w:val="es-ES"/>
        </w:rPr>
        <w:t>iere</w:t>
      </w:r>
      <w:r w:rsidRPr="00126A88">
        <w:rPr>
          <w:rFonts w:ascii="Verdana" w:hAnsi="Verdana" w:cs="Arial"/>
          <w:sz w:val="24"/>
          <w:szCs w:val="24"/>
        </w:rPr>
        <w:t xml:space="preserve"> de </w:t>
      </w:r>
      <w:r w:rsidRPr="00126A88">
        <w:rPr>
          <w:rFonts w:ascii="Verdana" w:hAnsi="Verdana" w:cs="Arial"/>
          <w:sz w:val="24"/>
          <w:szCs w:val="24"/>
          <w:lang w:val="es-ES"/>
        </w:rPr>
        <w:t>una</w:t>
      </w:r>
      <w:r w:rsidRPr="00126A88">
        <w:rPr>
          <w:rFonts w:ascii="Verdana" w:hAnsi="Verdana" w:cs="Arial"/>
          <w:sz w:val="24"/>
          <w:szCs w:val="24"/>
        </w:rPr>
        <w:t xml:space="preserve"> preparación suficiente en orientación familiar para asesorar y evaluar el desempeño de los </w:t>
      </w:r>
      <w:r w:rsidRPr="00126A88">
        <w:rPr>
          <w:rFonts w:ascii="Verdana" w:hAnsi="Verdana" w:cs="Arial"/>
          <w:sz w:val="24"/>
          <w:szCs w:val="24"/>
          <w:lang w:val="es-ES"/>
        </w:rPr>
        <w:t>estudiante</w:t>
      </w:r>
      <w:r w:rsidRPr="00126A88">
        <w:rPr>
          <w:rFonts w:ascii="Verdana" w:hAnsi="Verdana" w:cs="Arial"/>
          <w:sz w:val="24"/>
          <w:szCs w:val="24"/>
        </w:rPr>
        <w:t>s. Al respecto una profesora plantea: “la necesidad de concebir la orientación familiar, como eje que atraviese el plan de estudio, desde su concepción en las disciplinas y años académicos, en vínculo directo con la práctica laboral” (P</w:t>
      </w:r>
      <w:r w:rsidRPr="00126A88">
        <w:rPr>
          <w:rFonts w:ascii="Verdana" w:hAnsi="Verdana" w:cs="Arial"/>
          <w:sz w:val="24"/>
          <w:szCs w:val="24"/>
          <w:lang w:val="es-ES"/>
        </w:rPr>
        <w:t>rieto,</w:t>
      </w:r>
      <w:r w:rsidRPr="00126A88">
        <w:rPr>
          <w:rFonts w:ascii="Verdana" w:hAnsi="Verdana" w:cs="Arial"/>
          <w:sz w:val="24"/>
          <w:szCs w:val="24"/>
        </w:rPr>
        <w:t xml:space="preserve"> M</w:t>
      </w:r>
      <w:r w:rsidRPr="00126A88">
        <w:rPr>
          <w:rFonts w:ascii="Verdana" w:hAnsi="Verdana" w:cs="Arial"/>
          <w:sz w:val="24"/>
          <w:szCs w:val="24"/>
          <w:lang w:val="es-ES"/>
        </w:rPr>
        <w:t>.</w:t>
      </w:r>
      <w:r w:rsidRPr="00126A88">
        <w:rPr>
          <w:rFonts w:ascii="Verdana" w:hAnsi="Verdana" w:cs="Arial"/>
          <w:sz w:val="24"/>
          <w:szCs w:val="24"/>
        </w:rPr>
        <w:t>I</w:t>
      </w:r>
      <w:r w:rsidRPr="00126A88">
        <w:rPr>
          <w:rFonts w:ascii="Verdana" w:hAnsi="Verdana" w:cs="Arial"/>
          <w:sz w:val="24"/>
          <w:szCs w:val="24"/>
          <w:lang w:val="es-ES"/>
        </w:rPr>
        <w:t xml:space="preserve">., </w:t>
      </w:r>
      <w:r w:rsidRPr="00126A88">
        <w:rPr>
          <w:rFonts w:ascii="Verdana" w:hAnsi="Verdana" w:cs="Arial"/>
          <w:color w:val="000000"/>
          <w:sz w:val="24"/>
          <w:szCs w:val="24"/>
          <w:shd w:val="clear" w:color="auto" w:fill="FFFFFF"/>
          <w:lang w:val="es-ES"/>
        </w:rPr>
        <w:t>entrevista personal</w:t>
      </w:r>
      <w:r w:rsidRPr="00126A88">
        <w:rPr>
          <w:rFonts w:ascii="Verdana" w:hAnsi="Verdana" w:cs="Arial"/>
          <w:sz w:val="24"/>
          <w:szCs w:val="24"/>
        </w:rPr>
        <w:t xml:space="preserve">, </w:t>
      </w:r>
      <w:r w:rsidRPr="00126A88">
        <w:rPr>
          <w:rFonts w:ascii="Verdana" w:hAnsi="Verdana" w:cs="Arial"/>
          <w:sz w:val="24"/>
          <w:szCs w:val="24"/>
          <w:lang w:val="es-ES"/>
        </w:rPr>
        <w:t>13 de diciembre de 2012)</w:t>
      </w:r>
      <w:r w:rsidRPr="00126A88">
        <w:rPr>
          <w:rFonts w:ascii="Verdana" w:hAnsi="Verdana" w:cs="Arial"/>
          <w:sz w:val="24"/>
          <w:szCs w:val="24"/>
        </w:rPr>
        <w:t>.</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lang w:val="es-ES"/>
        </w:rPr>
        <w:t xml:space="preserve">Como consecuencia, se proyecta </w:t>
      </w:r>
      <w:r w:rsidRPr="00126A88">
        <w:rPr>
          <w:rFonts w:ascii="Verdana" w:hAnsi="Verdana" w:cs="Arial"/>
          <w:sz w:val="24"/>
          <w:szCs w:val="24"/>
        </w:rPr>
        <w:t>el trabajo metodológico de</w:t>
      </w:r>
      <w:r w:rsidRPr="00126A88">
        <w:rPr>
          <w:rFonts w:ascii="Verdana" w:hAnsi="Verdana" w:cs="Arial"/>
          <w:sz w:val="24"/>
          <w:szCs w:val="24"/>
          <w:lang w:val="es-ES"/>
        </w:rPr>
        <w:t xml:space="preserve"> </w:t>
      </w:r>
      <w:r w:rsidRPr="00126A88">
        <w:rPr>
          <w:rFonts w:ascii="Verdana" w:hAnsi="Verdana" w:cs="Arial"/>
          <w:sz w:val="24"/>
          <w:szCs w:val="24"/>
        </w:rPr>
        <w:t>l</w:t>
      </w:r>
      <w:r w:rsidRPr="00126A88">
        <w:rPr>
          <w:rFonts w:ascii="Verdana" w:hAnsi="Verdana" w:cs="Arial"/>
          <w:sz w:val="24"/>
          <w:szCs w:val="24"/>
          <w:lang w:val="es-ES"/>
        </w:rPr>
        <w:t>as disciplinas FPG y FIL, y de los colectivos de años académicos,</w:t>
      </w:r>
      <w:r w:rsidRPr="00126A88">
        <w:rPr>
          <w:rFonts w:ascii="Verdana" w:hAnsi="Verdana" w:cs="Arial"/>
          <w:sz w:val="24"/>
          <w:szCs w:val="24"/>
        </w:rPr>
        <w:t xml:space="preserve"> en función de favorecer la solución al problema profesional referido a la orientación familiar. Para ello, se concib</w:t>
      </w:r>
      <w:r w:rsidRPr="00126A88">
        <w:rPr>
          <w:rFonts w:ascii="Verdana" w:hAnsi="Verdana" w:cs="Arial"/>
          <w:sz w:val="24"/>
          <w:szCs w:val="24"/>
          <w:lang w:val="es-ES"/>
        </w:rPr>
        <w:t>en</w:t>
      </w:r>
      <w:r w:rsidRPr="00126A88">
        <w:rPr>
          <w:rFonts w:ascii="Verdana" w:hAnsi="Verdana" w:cs="Arial"/>
          <w:sz w:val="24"/>
          <w:szCs w:val="24"/>
        </w:rPr>
        <w:t xml:space="preserve"> talleres de socialización con el objetivo de valorar cómo desde cada asignatura se le p</w:t>
      </w:r>
      <w:r w:rsidRPr="00126A88">
        <w:rPr>
          <w:rFonts w:ascii="Verdana" w:hAnsi="Verdana" w:cs="Arial"/>
          <w:sz w:val="24"/>
          <w:szCs w:val="24"/>
          <w:lang w:val="es-ES"/>
        </w:rPr>
        <w:t>uede</w:t>
      </w:r>
      <w:r w:rsidRPr="00126A88">
        <w:rPr>
          <w:rFonts w:ascii="Verdana" w:hAnsi="Verdana" w:cs="Arial"/>
          <w:sz w:val="24"/>
          <w:szCs w:val="24"/>
        </w:rPr>
        <w:t xml:space="preserve"> dar tratamiento a la orientación familiar, desde los componentes académico, laboral e investigativo. A pesar del trabajo realizado, no </w:t>
      </w:r>
      <w:r w:rsidRPr="00126A88">
        <w:rPr>
          <w:rFonts w:ascii="Verdana" w:hAnsi="Verdana" w:cs="Arial"/>
          <w:sz w:val="24"/>
          <w:szCs w:val="24"/>
          <w:lang w:val="es-ES"/>
        </w:rPr>
        <w:t>es</w:t>
      </w:r>
      <w:r w:rsidRPr="00126A88">
        <w:rPr>
          <w:rFonts w:ascii="Verdana" w:hAnsi="Verdana" w:cs="Arial"/>
          <w:sz w:val="24"/>
          <w:szCs w:val="24"/>
        </w:rPr>
        <w:t xml:space="preserve"> suficiente la concepción coherente de los fundamentos de la orientación familiar desde </w:t>
      </w:r>
      <w:r w:rsidRPr="00126A88">
        <w:rPr>
          <w:rFonts w:ascii="Verdana" w:hAnsi="Verdana" w:cs="Arial"/>
          <w:sz w:val="24"/>
          <w:szCs w:val="24"/>
          <w:lang w:val="es-ES"/>
        </w:rPr>
        <w:t xml:space="preserve">las disciplinas y </w:t>
      </w:r>
      <w:r w:rsidRPr="00126A88">
        <w:rPr>
          <w:rFonts w:ascii="Verdana" w:hAnsi="Verdana" w:cs="Arial"/>
          <w:sz w:val="24"/>
          <w:szCs w:val="24"/>
        </w:rPr>
        <w:t>colectivo</w:t>
      </w:r>
      <w:r w:rsidRPr="00126A88">
        <w:rPr>
          <w:rFonts w:ascii="Verdana" w:hAnsi="Verdana" w:cs="Arial"/>
          <w:sz w:val="24"/>
          <w:szCs w:val="24"/>
          <w:lang w:val="es-ES"/>
        </w:rPr>
        <w:t>s</w:t>
      </w:r>
      <w:r w:rsidRPr="00126A88">
        <w:rPr>
          <w:rFonts w:ascii="Verdana" w:hAnsi="Verdana" w:cs="Arial"/>
          <w:sz w:val="24"/>
          <w:szCs w:val="24"/>
        </w:rPr>
        <w:t xml:space="preserve"> de año</w:t>
      </w:r>
      <w:r w:rsidRPr="00126A88">
        <w:rPr>
          <w:rFonts w:ascii="Verdana" w:hAnsi="Verdana" w:cs="Arial"/>
          <w:sz w:val="24"/>
          <w:szCs w:val="24"/>
          <w:lang w:val="es-ES"/>
        </w:rPr>
        <w:t>s</w:t>
      </w:r>
      <w:r w:rsidRPr="00126A88">
        <w:rPr>
          <w:rFonts w:ascii="Verdana" w:hAnsi="Verdana" w:cs="Arial"/>
          <w:sz w:val="24"/>
          <w:szCs w:val="24"/>
        </w:rPr>
        <w:t xml:space="preserve">, por la falta de </w:t>
      </w:r>
      <w:r w:rsidRPr="00126A88">
        <w:rPr>
          <w:rFonts w:ascii="Verdana" w:hAnsi="Verdana" w:cs="Arial"/>
          <w:sz w:val="24"/>
          <w:szCs w:val="24"/>
          <w:lang w:val="es-ES"/>
        </w:rPr>
        <w:t>profundización teórica de</w:t>
      </w:r>
      <w:r w:rsidRPr="00126A88">
        <w:rPr>
          <w:rFonts w:ascii="Verdana" w:hAnsi="Verdana" w:cs="Arial"/>
          <w:sz w:val="24"/>
          <w:szCs w:val="24"/>
        </w:rPr>
        <w:t xml:space="preserve"> los profesores del colectivo, </w:t>
      </w:r>
      <w:r w:rsidRPr="00126A88">
        <w:rPr>
          <w:rFonts w:ascii="Verdana" w:hAnsi="Verdana" w:cs="Arial"/>
          <w:sz w:val="24"/>
          <w:szCs w:val="24"/>
          <w:lang w:val="es-ES"/>
        </w:rPr>
        <w:t>en la concepción de la orientación educativa.</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rPr>
        <w:t xml:space="preserve">En </w:t>
      </w:r>
      <w:r w:rsidRPr="00126A88">
        <w:rPr>
          <w:rFonts w:ascii="Verdana" w:hAnsi="Verdana" w:cs="Arial"/>
          <w:sz w:val="24"/>
          <w:szCs w:val="24"/>
          <w:lang w:val="es-ES"/>
        </w:rPr>
        <w:t>el año 2016 surge el</w:t>
      </w:r>
      <w:r w:rsidRPr="00126A88">
        <w:rPr>
          <w:rFonts w:ascii="Verdana" w:hAnsi="Verdana" w:cs="Arial"/>
          <w:sz w:val="24"/>
          <w:szCs w:val="24"/>
        </w:rPr>
        <w:t xml:space="preserve"> Plan de Estudios “</w:t>
      </w:r>
      <w:r w:rsidRPr="00126A88">
        <w:rPr>
          <w:rFonts w:ascii="Verdana" w:hAnsi="Verdana" w:cs="Arial"/>
          <w:sz w:val="24"/>
          <w:szCs w:val="24"/>
          <w:lang w:val="es-ES"/>
        </w:rPr>
        <w:t>E</w:t>
      </w:r>
      <w:r w:rsidRPr="00126A88">
        <w:rPr>
          <w:rFonts w:ascii="Verdana" w:hAnsi="Verdana" w:cs="Arial"/>
          <w:sz w:val="24"/>
          <w:szCs w:val="24"/>
        </w:rPr>
        <w:t>”</w:t>
      </w:r>
      <w:r w:rsidRPr="00126A88">
        <w:rPr>
          <w:rFonts w:ascii="Verdana" w:hAnsi="Verdana" w:cs="Arial"/>
          <w:sz w:val="24"/>
          <w:szCs w:val="24"/>
          <w:lang w:val="es-ES"/>
        </w:rPr>
        <w:t>, a partir de la necesidad de transformaciones en este profesional, con una visión de perfil amplio, desde las exigencias de la educación inclusiva,</w:t>
      </w:r>
      <w:r w:rsidRPr="00126A88">
        <w:rPr>
          <w:rFonts w:ascii="Verdana" w:hAnsi="Verdana" w:cs="Arial"/>
          <w:sz w:val="24"/>
          <w:szCs w:val="24"/>
        </w:rPr>
        <w:t xml:space="preserve"> y de las transformaciones </w:t>
      </w:r>
      <w:r w:rsidRPr="00126A88">
        <w:rPr>
          <w:rFonts w:ascii="Verdana" w:hAnsi="Verdana" w:cs="Arial"/>
          <w:sz w:val="24"/>
          <w:szCs w:val="24"/>
          <w:lang w:val="es-ES"/>
        </w:rPr>
        <w:t>en la Educación de la Primera infancia.</w:t>
      </w:r>
    </w:p>
    <w:p w:rsidR="00A05D91" w:rsidRPr="00126A88"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lang w:val="es-ES"/>
        </w:rPr>
        <w:t>De hecho, le plantea nuevas exigencias al estudiante de la carrera, para lograr el papel protagónico de la familia en la educación de sus hijos, desde sus propias posibilidades. C</w:t>
      </w:r>
      <w:proofErr w:type="spellStart"/>
      <w:r w:rsidRPr="00126A88">
        <w:rPr>
          <w:rFonts w:ascii="Verdana" w:hAnsi="Verdana" w:cs="Arial"/>
          <w:sz w:val="24"/>
          <w:szCs w:val="24"/>
        </w:rPr>
        <w:t>omprend</w:t>
      </w:r>
      <w:r w:rsidRPr="00126A88">
        <w:rPr>
          <w:rFonts w:ascii="Verdana" w:hAnsi="Verdana" w:cs="Arial"/>
          <w:sz w:val="24"/>
          <w:szCs w:val="24"/>
          <w:lang w:val="es-ES"/>
        </w:rPr>
        <w:t>e</w:t>
      </w:r>
      <w:proofErr w:type="spellEnd"/>
      <w:r w:rsidRPr="00126A88">
        <w:rPr>
          <w:rFonts w:ascii="Verdana" w:hAnsi="Verdana" w:cs="Arial"/>
          <w:sz w:val="24"/>
          <w:szCs w:val="24"/>
        </w:rPr>
        <w:t xml:space="preserve"> la necesidad de formar al profesional para la dirección del proceso educativo de los niños</w:t>
      </w:r>
      <w:r w:rsidRPr="00126A88">
        <w:rPr>
          <w:rFonts w:ascii="Verdana" w:hAnsi="Verdana" w:cs="Arial"/>
          <w:sz w:val="24"/>
          <w:szCs w:val="24"/>
          <w:lang w:val="es-ES"/>
        </w:rPr>
        <w:t>,</w:t>
      </w:r>
      <w:r w:rsidRPr="00126A88">
        <w:rPr>
          <w:rFonts w:ascii="Verdana" w:hAnsi="Verdana" w:cs="Arial"/>
          <w:sz w:val="24"/>
          <w:szCs w:val="24"/>
        </w:rPr>
        <w:t xml:space="preserve"> y la orientación a </w:t>
      </w:r>
      <w:r w:rsidRPr="00126A88">
        <w:rPr>
          <w:rFonts w:ascii="Verdana" w:hAnsi="Verdana" w:cs="Arial"/>
          <w:sz w:val="24"/>
          <w:szCs w:val="24"/>
          <w:lang w:val="es-ES"/>
        </w:rPr>
        <w:t>su</w:t>
      </w:r>
      <w:r w:rsidRPr="00126A88">
        <w:rPr>
          <w:rFonts w:ascii="Verdana" w:hAnsi="Verdana" w:cs="Arial"/>
          <w:sz w:val="24"/>
          <w:szCs w:val="24"/>
        </w:rPr>
        <w:t xml:space="preserve"> familia, en las diferentes esferas de actuación profesional en que lleva a cabo su profesión: círculos infantiles externos y mixtos, el sexto año de vida del círculo infantil y de la escuela primaria y el Programa Educa a tu Hijo. No obstante, resulta insuficiente su preparación para desempeñarse en las diferentes modalidades de atención, </w:t>
      </w:r>
      <w:r w:rsidRPr="00126A88">
        <w:rPr>
          <w:rFonts w:ascii="Verdana" w:hAnsi="Verdana" w:cs="Arial"/>
          <w:sz w:val="24"/>
          <w:szCs w:val="24"/>
          <w:lang w:val="es-ES"/>
        </w:rPr>
        <w:t>por la complejidad que han ido alcanzando en los últimos tiempos, donde se requiere, la orientación a familias de niños con necesidades educativas especiales, manifestaciones en el comportamiento, y situaciones familiares difíciles.</w:t>
      </w:r>
    </w:p>
    <w:p w:rsidR="00A05D91" w:rsidRPr="00126A88" w:rsidRDefault="00A05D91" w:rsidP="00A05D91">
      <w:pPr>
        <w:pStyle w:val="Textoindependiente"/>
        <w:spacing w:beforeLines="120" w:before="288" w:afterLines="120" w:after="288" w:line="240" w:lineRule="auto"/>
        <w:jc w:val="both"/>
        <w:rPr>
          <w:rFonts w:ascii="Verdana" w:hAnsi="Verdana" w:cs="Arial"/>
          <w:sz w:val="24"/>
          <w:szCs w:val="24"/>
          <w:lang w:val="es-MX"/>
        </w:rPr>
      </w:pPr>
      <w:r w:rsidRPr="00126A88">
        <w:rPr>
          <w:rFonts w:ascii="Verdana" w:hAnsi="Verdana" w:cs="Arial"/>
          <w:sz w:val="24"/>
          <w:szCs w:val="24"/>
          <w:lang w:val="es-MX"/>
        </w:rPr>
        <w:t>Del análisis anterior se derivan las siguientes regularidades:</w:t>
      </w:r>
    </w:p>
    <w:p w:rsidR="00A05D91" w:rsidRPr="00126A88" w:rsidRDefault="00A05D91" w:rsidP="00A05D91">
      <w:pPr>
        <w:pStyle w:val="Textoindependiente"/>
        <w:shd w:val="clear" w:color="auto" w:fill="FFFFFF"/>
        <w:spacing w:beforeLines="120" w:before="288" w:afterLines="120" w:after="288" w:line="240" w:lineRule="auto"/>
        <w:jc w:val="both"/>
        <w:rPr>
          <w:rFonts w:ascii="Verdana" w:hAnsi="Verdana" w:cs="Arial"/>
          <w:color w:val="000000"/>
          <w:sz w:val="24"/>
          <w:szCs w:val="24"/>
        </w:rPr>
      </w:pPr>
      <w:r w:rsidRPr="00126A88">
        <w:rPr>
          <w:rFonts w:ascii="Verdana" w:hAnsi="Verdana" w:cs="Arial"/>
          <w:color w:val="000000"/>
          <w:sz w:val="24"/>
          <w:szCs w:val="24"/>
        </w:rPr>
        <w:lastRenderedPageBreak/>
        <w:t xml:space="preserve">- </w:t>
      </w:r>
      <w:r w:rsidRPr="00126A88">
        <w:rPr>
          <w:rFonts w:ascii="Verdana" w:hAnsi="Verdana" w:cs="Arial"/>
          <w:color w:val="000000"/>
          <w:sz w:val="24"/>
          <w:szCs w:val="24"/>
          <w:shd w:val="clear" w:color="auto" w:fill="FFFFFF"/>
          <w:lang w:val="es-PE"/>
        </w:rPr>
        <w:t xml:space="preserve">El currículo de formación inicial del estudiante de la carrera LEPr, cuenta con las potencialidades para la adquisición de conocimientos y el desarrollo de habilidades y cualidades necesarias para la orientación familiar, y exige la solución de problemas </w:t>
      </w:r>
      <w:r>
        <w:rPr>
          <w:rFonts w:ascii="Verdana" w:hAnsi="Verdana" w:cs="Arial"/>
          <w:color w:val="000000"/>
          <w:sz w:val="24"/>
          <w:szCs w:val="24"/>
          <w:shd w:val="clear" w:color="auto" w:fill="FFFFFF"/>
          <w:lang w:val="es-PE"/>
        </w:rPr>
        <w:t xml:space="preserve">profesionales </w:t>
      </w:r>
      <w:r w:rsidRPr="00126A88">
        <w:rPr>
          <w:rFonts w:ascii="Verdana" w:hAnsi="Verdana" w:cs="Arial"/>
          <w:color w:val="000000"/>
          <w:sz w:val="24"/>
          <w:szCs w:val="24"/>
          <w:shd w:val="clear" w:color="auto" w:fill="FFFFFF"/>
          <w:lang w:val="es-PE"/>
        </w:rPr>
        <w:t xml:space="preserve">en este sentido. </w:t>
      </w:r>
    </w:p>
    <w:p w:rsidR="00A05D91" w:rsidRPr="00126A88" w:rsidRDefault="00A05D91" w:rsidP="00A05D91">
      <w:pPr>
        <w:pStyle w:val="Textoindependiente"/>
        <w:shd w:val="clear" w:color="auto" w:fill="FFFFFF"/>
        <w:spacing w:beforeLines="120" w:before="288" w:afterLines="120" w:after="288" w:line="240" w:lineRule="auto"/>
        <w:jc w:val="both"/>
        <w:rPr>
          <w:rFonts w:ascii="Verdana" w:hAnsi="Verdana" w:cs="Arial"/>
          <w:color w:val="000000"/>
          <w:sz w:val="24"/>
          <w:szCs w:val="24"/>
          <w:shd w:val="clear" w:color="auto" w:fill="FFFFFF"/>
          <w:lang w:val="es-PE"/>
        </w:rPr>
      </w:pPr>
      <w:r w:rsidRPr="00126A88">
        <w:rPr>
          <w:rFonts w:ascii="Verdana" w:hAnsi="Verdana" w:cs="Arial"/>
          <w:color w:val="000000"/>
          <w:sz w:val="24"/>
          <w:szCs w:val="24"/>
        </w:rPr>
        <w:t xml:space="preserve">- </w:t>
      </w:r>
      <w:r w:rsidRPr="00126A88">
        <w:rPr>
          <w:rFonts w:ascii="Verdana" w:hAnsi="Verdana" w:cs="Arial"/>
          <w:color w:val="000000"/>
          <w:sz w:val="24"/>
          <w:szCs w:val="24"/>
          <w:shd w:val="clear" w:color="auto" w:fill="FFFFFF"/>
          <w:lang w:val="es-PE"/>
        </w:rPr>
        <w:t>La concepción disciplinar conduce al desarrollo de los contenidos de las asignaturas desde un enfoque profesional, el vínculo con los problemas reales y concretos de la futura profesión en el proceso de formación.</w:t>
      </w:r>
    </w:p>
    <w:p w:rsidR="00A05D91" w:rsidRPr="00126A88" w:rsidRDefault="00A05D91" w:rsidP="00A05D91">
      <w:pPr>
        <w:pStyle w:val="Textoindependiente"/>
        <w:shd w:val="clear" w:color="auto" w:fill="FFFFFF"/>
        <w:spacing w:beforeLines="120" w:before="288" w:afterLines="120" w:after="288" w:line="240" w:lineRule="auto"/>
        <w:jc w:val="both"/>
        <w:rPr>
          <w:rFonts w:ascii="Verdana" w:hAnsi="Verdana" w:cs="Arial"/>
          <w:color w:val="000000"/>
          <w:sz w:val="24"/>
          <w:szCs w:val="24"/>
          <w:shd w:val="clear" w:color="auto" w:fill="FFFFFF"/>
          <w:lang w:val="es-PE"/>
        </w:rPr>
      </w:pPr>
      <w:r w:rsidRPr="00126A88">
        <w:rPr>
          <w:rFonts w:ascii="Verdana" w:hAnsi="Verdana" w:cs="Arial"/>
          <w:color w:val="000000"/>
          <w:sz w:val="24"/>
          <w:szCs w:val="24"/>
          <w:shd w:val="clear" w:color="auto" w:fill="FFFFFF"/>
          <w:lang w:val="es-PE"/>
        </w:rPr>
        <w:t>- El tratamiento al contenido de orientación familiar en las disciplinas y colectivos pedagógicos, se realiza de forma fragmentada sin constituir eje integrador, con énfasis en los programas y guías de práctica laboral.</w:t>
      </w:r>
    </w:p>
    <w:p w:rsidR="00A05D91" w:rsidRPr="00126A88" w:rsidRDefault="00A05D91" w:rsidP="00A05D91">
      <w:pPr>
        <w:pStyle w:val="Textoindependiente"/>
        <w:shd w:val="clear" w:color="auto" w:fill="FFFFFF"/>
        <w:spacing w:beforeLines="120" w:before="288" w:afterLines="120" w:after="288" w:line="240" w:lineRule="auto"/>
        <w:jc w:val="both"/>
        <w:rPr>
          <w:rFonts w:ascii="Verdana" w:hAnsi="Verdana" w:cs="Arial"/>
          <w:sz w:val="24"/>
          <w:szCs w:val="24"/>
        </w:rPr>
      </w:pPr>
      <w:r w:rsidRPr="00126A88">
        <w:rPr>
          <w:rFonts w:ascii="Verdana" w:hAnsi="Verdana" w:cs="Arial"/>
          <w:color w:val="000000"/>
          <w:sz w:val="24"/>
          <w:szCs w:val="24"/>
          <w:shd w:val="clear" w:color="auto" w:fill="FFFFFF"/>
          <w:lang w:val="es-PE"/>
        </w:rPr>
        <w:t>- Es insuficiente la preparación dada a los educadores-tutores de las unidades docentes para la atención al estudiante en su práctica laboral.</w:t>
      </w:r>
    </w:p>
    <w:p w:rsidR="00A05D91" w:rsidRPr="00F4465B"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126A88">
        <w:rPr>
          <w:rFonts w:ascii="Verdana" w:hAnsi="Verdana" w:cs="Arial"/>
          <w:sz w:val="24"/>
          <w:szCs w:val="24"/>
        </w:rPr>
        <w:t xml:space="preserve">- Los </w:t>
      </w:r>
      <w:r w:rsidRPr="00126A88">
        <w:rPr>
          <w:rFonts w:ascii="Verdana" w:hAnsi="Verdana" w:cs="Arial"/>
          <w:sz w:val="24"/>
          <w:szCs w:val="24"/>
          <w:lang w:val="es-ES"/>
        </w:rPr>
        <w:t>estudiant</w:t>
      </w:r>
      <w:r>
        <w:rPr>
          <w:rFonts w:ascii="Verdana" w:hAnsi="Verdana" w:cs="Arial"/>
          <w:sz w:val="24"/>
          <w:szCs w:val="24"/>
        </w:rPr>
        <w:t>es al orientar</w:t>
      </w:r>
      <w:r w:rsidRPr="00126A88">
        <w:rPr>
          <w:rFonts w:ascii="Verdana" w:hAnsi="Verdana" w:cs="Arial"/>
          <w:sz w:val="24"/>
          <w:szCs w:val="24"/>
        </w:rPr>
        <w:t xml:space="preserve"> la familia</w:t>
      </w:r>
      <w:r>
        <w:rPr>
          <w:rFonts w:ascii="Verdana" w:hAnsi="Verdana" w:cs="Arial"/>
          <w:sz w:val="24"/>
          <w:szCs w:val="24"/>
          <w:lang w:val="es-ES"/>
        </w:rPr>
        <w:t>,</w:t>
      </w:r>
      <w:r w:rsidRPr="00126A88">
        <w:rPr>
          <w:rFonts w:ascii="Verdana" w:hAnsi="Verdana" w:cs="Arial"/>
          <w:sz w:val="24"/>
          <w:szCs w:val="24"/>
        </w:rPr>
        <w:t xml:space="preserve"> no siempre actúan de manera diferenciada </w:t>
      </w:r>
      <w:r w:rsidRPr="00126A88">
        <w:rPr>
          <w:rFonts w:ascii="Verdana" w:hAnsi="Verdana" w:cs="Arial"/>
          <w:sz w:val="24"/>
          <w:szCs w:val="24"/>
          <w:lang w:val="es-ES"/>
        </w:rPr>
        <w:t>según el</w:t>
      </w:r>
      <w:r w:rsidRPr="00126A88">
        <w:rPr>
          <w:rFonts w:ascii="Verdana" w:hAnsi="Verdana" w:cs="Arial"/>
          <w:sz w:val="24"/>
          <w:szCs w:val="24"/>
        </w:rPr>
        <w:t xml:space="preserve"> diagnóstico, </w:t>
      </w:r>
      <w:r w:rsidRPr="00126A88">
        <w:rPr>
          <w:rFonts w:ascii="Verdana" w:hAnsi="Verdana" w:cs="Arial"/>
          <w:sz w:val="24"/>
          <w:szCs w:val="24"/>
          <w:lang w:val="es-ES"/>
        </w:rPr>
        <w:t xml:space="preserve">y presentan limitaciones para la </w:t>
      </w:r>
      <w:r w:rsidRPr="00126A88">
        <w:rPr>
          <w:rFonts w:ascii="Verdana" w:hAnsi="Verdana" w:cs="Arial"/>
          <w:sz w:val="24"/>
          <w:szCs w:val="24"/>
        </w:rPr>
        <w:t xml:space="preserve">selección de métodos y </w:t>
      </w:r>
      <w:r w:rsidRPr="00F4465B">
        <w:rPr>
          <w:rFonts w:ascii="Verdana" w:hAnsi="Verdana" w:cs="Arial"/>
          <w:sz w:val="24"/>
          <w:szCs w:val="24"/>
        </w:rPr>
        <w:t xml:space="preserve">técnicas </w:t>
      </w:r>
      <w:r w:rsidRPr="00F4465B">
        <w:rPr>
          <w:rFonts w:ascii="Verdana" w:hAnsi="Verdana" w:cs="Arial"/>
          <w:sz w:val="24"/>
          <w:szCs w:val="24"/>
          <w:lang w:val="es-ES"/>
        </w:rPr>
        <w:t>de orientación familiar en los diferentes escenarios educativos.</w:t>
      </w:r>
    </w:p>
    <w:p w:rsidR="00A05D91" w:rsidRPr="00F4465B"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F4465B">
        <w:rPr>
          <w:rFonts w:ascii="Verdana" w:hAnsi="Verdana" w:cs="Arial"/>
          <w:sz w:val="24"/>
          <w:szCs w:val="24"/>
          <w:lang w:val="es-ES"/>
        </w:rPr>
        <w:t>CONCLUSIONES</w:t>
      </w:r>
    </w:p>
    <w:p w:rsidR="00A05D91" w:rsidRPr="00F4465B" w:rsidRDefault="00A05D91" w:rsidP="00A05D91">
      <w:pPr>
        <w:pStyle w:val="Textoindependiente"/>
        <w:shd w:val="clear" w:color="auto" w:fill="FFFFFF"/>
        <w:spacing w:before="120" w:after="120" w:line="240" w:lineRule="auto"/>
        <w:jc w:val="both"/>
        <w:rPr>
          <w:rFonts w:ascii="Verdana" w:hAnsi="Verdana" w:cs="Arial"/>
          <w:sz w:val="24"/>
          <w:szCs w:val="24"/>
          <w:lang w:val="es-ES"/>
        </w:rPr>
      </w:pPr>
      <w:r w:rsidRPr="00F4465B">
        <w:rPr>
          <w:rFonts w:ascii="Verdana" w:hAnsi="Verdana" w:cs="Arial"/>
          <w:sz w:val="24"/>
          <w:szCs w:val="24"/>
          <w:lang w:val="es-ES"/>
        </w:rPr>
        <w:t>Como consecuencia se llega a la siguiente conclusión:</w:t>
      </w:r>
      <w:r>
        <w:rPr>
          <w:rFonts w:ascii="Verdana" w:hAnsi="Verdana" w:cs="Arial"/>
          <w:sz w:val="24"/>
          <w:szCs w:val="24"/>
          <w:lang w:val="es-ES"/>
        </w:rPr>
        <w:t xml:space="preserve"> </w:t>
      </w:r>
      <w:r w:rsidRPr="00F4465B">
        <w:rPr>
          <w:rFonts w:ascii="Verdana" w:hAnsi="Verdana" w:cs="Arial"/>
          <w:sz w:val="24"/>
          <w:szCs w:val="24"/>
        </w:rPr>
        <w:t xml:space="preserve">La formación en orientación familiar es considerada una exigencia desde los presupuestos teóricos de la formación de profesionales y de la sistematización de experiencias, de ello deviene la necesidad de profundizar en otras alternativas, en aras de perfeccionar el proceso formativo de la carrera Licenciatura en Educación Preescolar en orientación familiar. </w:t>
      </w:r>
    </w:p>
    <w:p w:rsidR="00A05D91" w:rsidRPr="00F4465B" w:rsidRDefault="00A05D91" w:rsidP="00A05D91">
      <w:pPr>
        <w:pStyle w:val="Ttulo1"/>
        <w:spacing w:before="120" w:after="120"/>
        <w:ind w:left="709" w:hanging="709"/>
        <w:rPr>
          <w:rFonts w:ascii="Times New Roman" w:hAnsi="Times New Roman" w:cs="Times New Roman"/>
          <w:b w:val="0"/>
          <w:sz w:val="20"/>
          <w:szCs w:val="20"/>
        </w:rPr>
      </w:pPr>
      <w:r w:rsidRPr="00F4465B">
        <w:rPr>
          <w:rFonts w:ascii="Times New Roman" w:hAnsi="Times New Roman" w:cs="Times New Roman"/>
          <w:b w:val="0"/>
          <w:sz w:val="20"/>
          <w:szCs w:val="20"/>
        </w:rPr>
        <w:t>BIBLIOGRAFÍA</w:t>
      </w:r>
    </w:p>
    <w:p w:rsidR="00CA5C44" w:rsidRPr="00CA5C44" w:rsidRDefault="00A05D91" w:rsidP="00CA5C44">
      <w:pPr>
        <w:pStyle w:val="Textoindependiente"/>
        <w:spacing w:before="120" w:after="120" w:line="240" w:lineRule="auto"/>
        <w:ind w:left="709" w:hanging="709"/>
        <w:jc w:val="both"/>
        <w:rPr>
          <w:rStyle w:val="nfasis"/>
          <w:i w:val="0"/>
          <w:color w:val="000000"/>
        </w:rPr>
      </w:pPr>
      <w:r w:rsidRPr="00326CA3">
        <w:rPr>
          <w:color w:val="000000"/>
        </w:rPr>
        <w:t xml:space="preserve">Álvarez </w:t>
      </w:r>
      <w:proofErr w:type="spellStart"/>
      <w:r w:rsidRPr="00326CA3">
        <w:rPr>
          <w:color w:val="000000"/>
        </w:rPr>
        <w:t>Álvarez</w:t>
      </w:r>
      <w:proofErr w:type="spellEnd"/>
      <w:r w:rsidRPr="00326CA3">
        <w:rPr>
          <w:color w:val="000000"/>
          <w:lang w:val="es-ES"/>
        </w:rPr>
        <w:t>,</w:t>
      </w:r>
      <w:r w:rsidRPr="00326CA3">
        <w:rPr>
          <w:color w:val="000000"/>
        </w:rPr>
        <w:t xml:space="preserve"> C. (2011). La etnografía como modelo de investigación en educación. En </w:t>
      </w:r>
      <w:r w:rsidRPr="00326CA3">
        <w:rPr>
          <w:rStyle w:val="nfasis"/>
          <w:color w:val="000000"/>
        </w:rPr>
        <w:t xml:space="preserve">Gazeta de Antropología, 2011, 24 (1), </w:t>
      </w:r>
      <w:r w:rsidRPr="00CA5C44">
        <w:rPr>
          <w:rStyle w:val="nfasis"/>
          <w:i w:val="0"/>
          <w:color w:val="000000"/>
        </w:rPr>
        <w:t>artículo 10</w:t>
      </w:r>
      <w:r w:rsidR="00CA5C44">
        <w:rPr>
          <w:rStyle w:val="nfasis"/>
          <w:i w:val="0"/>
          <w:color w:val="000000"/>
          <w:lang w:val="es-ES"/>
        </w:rPr>
        <w:t>. Recuperado de</w:t>
      </w:r>
      <w:r w:rsidRPr="00CA5C44">
        <w:rPr>
          <w:rStyle w:val="nfasis"/>
          <w:i w:val="0"/>
          <w:color w:val="000000"/>
        </w:rPr>
        <w:t>·http://hdl.handle.net/10481/6998</w:t>
      </w:r>
    </w:p>
    <w:p w:rsidR="00A05D91" w:rsidRPr="00CA5C44" w:rsidRDefault="00A05D91" w:rsidP="00A05D91">
      <w:pPr>
        <w:pStyle w:val="Textoindependiente"/>
        <w:spacing w:before="120" w:after="120" w:line="240" w:lineRule="auto"/>
        <w:ind w:left="709" w:hanging="709"/>
        <w:jc w:val="both"/>
        <w:rPr>
          <w:i/>
          <w:color w:val="000000"/>
        </w:rPr>
      </w:pPr>
      <w:r w:rsidRPr="00326CA3">
        <w:rPr>
          <w:rFonts w:eastAsia="Mangal;Segoe Print"/>
          <w:bCs/>
        </w:rPr>
        <w:t>Benavides,</w:t>
      </w:r>
      <w:r w:rsidRPr="00326CA3">
        <w:rPr>
          <w:rFonts w:eastAsia="Mangal;Segoe Print"/>
          <w:bCs/>
          <w:lang w:val="es-ES"/>
        </w:rPr>
        <w:t xml:space="preserve"> Z.,</w:t>
      </w:r>
      <w:r w:rsidRPr="00326CA3">
        <w:rPr>
          <w:rFonts w:eastAsia="Mangal;Segoe Print"/>
          <w:bCs/>
        </w:rPr>
        <w:t xml:space="preserve"> Rodríguez</w:t>
      </w:r>
      <w:r w:rsidRPr="00326CA3">
        <w:rPr>
          <w:rFonts w:eastAsia="Mangal;Segoe Print"/>
          <w:bCs/>
          <w:lang w:val="es-ES"/>
        </w:rPr>
        <w:t>, A.C.,</w:t>
      </w:r>
      <w:r w:rsidRPr="00326CA3">
        <w:rPr>
          <w:rFonts w:eastAsia="Mangal;Segoe Print"/>
          <w:bCs/>
        </w:rPr>
        <w:t xml:space="preserve"> </w:t>
      </w:r>
      <w:r w:rsidRPr="00326CA3">
        <w:t>&amp;</w:t>
      </w:r>
      <w:r w:rsidRPr="00326CA3">
        <w:rPr>
          <w:rFonts w:eastAsia="Mangal;Segoe Print"/>
          <w:bCs/>
        </w:rPr>
        <w:t xml:space="preserve"> Ramos</w:t>
      </w:r>
      <w:r w:rsidRPr="00326CA3">
        <w:rPr>
          <w:rFonts w:eastAsia="Mangal;Segoe Print"/>
          <w:bCs/>
          <w:lang w:val="es-ES"/>
        </w:rPr>
        <w:t>, V.</w:t>
      </w:r>
      <w:r w:rsidRPr="00326CA3">
        <w:rPr>
          <w:rFonts w:eastAsia="Mangal;Segoe Print"/>
          <w:bCs/>
        </w:rPr>
        <w:t xml:space="preserve"> (2011)</w:t>
      </w:r>
      <w:r w:rsidRPr="00326CA3">
        <w:rPr>
          <w:rFonts w:eastAsia="Mangal;Segoe Print"/>
          <w:bCs/>
          <w:lang w:val="es-ES"/>
        </w:rPr>
        <w:t xml:space="preserve">. </w:t>
      </w:r>
      <w:r w:rsidRPr="00326CA3">
        <w:rPr>
          <w:color w:val="000000"/>
        </w:rPr>
        <w:t xml:space="preserve">Agentes socializadores en la educación de la Primera Infancia. En </w:t>
      </w:r>
      <w:r w:rsidRPr="00326CA3">
        <w:rPr>
          <w:i/>
          <w:color w:val="000000"/>
        </w:rPr>
        <w:t>Lecturas de Pedagogía Preescolar</w:t>
      </w:r>
      <w:r w:rsidRPr="00326CA3">
        <w:rPr>
          <w:color w:val="000000"/>
        </w:rPr>
        <w:t xml:space="preserve"> (pp.75-82). </w:t>
      </w:r>
      <w:r w:rsidRPr="00CA5C44">
        <w:rPr>
          <w:rStyle w:val="nfasis"/>
          <w:i w:val="0"/>
          <w:color w:val="000000"/>
          <w:lang w:val="es-MX"/>
        </w:rPr>
        <w:t>La Habana: Pueblo y Educación.</w:t>
      </w:r>
    </w:p>
    <w:p w:rsidR="00976530" w:rsidRDefault="00976530" w:rsidP="00976530">
      <w:pPr>
        <w:pStyle w:val="Textoindependiente"/>
        <w:spacing w:before="120" w:after="120" w:line="240" w:lineRule="auto"/>
        <w:ind w:left="709" w:hanging="709"/>
        <w:jc w:val="both"/>
        <w:rPr>
          <w:lang w:val="es-ES"/>
        </w:rPr>
      </w:pPr>
      <w:r w:rsidRPr="00326CA3">
        <w:rPr>
          <w:lang w:val="es-ES"/>
        </w:rPr>
        <w:t xml:space="preserve">Cabrera, </w:t>
      </w:r>
      <w:r>
        <w:rPr>
          <w:lang w:val="es-ES"/>
        </w:rPr>
        <w:t xml:space="preserve">F.J. (2018). </w:t>
      </w:r>
      <w:r w:rsidRPr="004076AF">
        <w:rPr>
          <w:i/>
          <w:lang w:val="es-ES"/>
        </w:rPr>
        <w:t>La formación inicial de maestros primarios en orientación educativa para la convivencia intergeneracional.</w:t>
      </w:r>
      <w:r>
        <w:rPr>
          <w:lang w:val="es-ES"/>
        </w:rPr>
        <w:t xml:space="preserve"> Tesis doctoral. Universidad de Holguín, Cuba.</w:t>
      </w:r>
    </w:p>
    <w:p w:rsidR="00CA5C44" w:rsidRDefault="00CA5C44" w:rsidP="00CA5C44">
      <w:pPr>
        <w:pStyle w:val="Textoindependiente"/>
        <w:spacing w:before="120" w:after="120" w:line="240" w:lineRule="auto"/>
        <w:ind w:left="709" w:hanging="709"/>
        <w:jc w:val="both"/>
        <w:rPr>
          <w:iCs/>
          <w:lang w:val="es-ES"/>
        </w:rPr>
      </w:pPr>
      <w:r>
        <w:rPr>
          <w:color w:val="000000"/>
        </w:rPr>
        <w:t>Chávez</w:t>
      </w:r>
      <w:r>
        <w:rPr>
          <w:color w:val="000000"/>
          <w:lang w:val="es-ES"/>
        </w:rPr>
        <w:t>,</w:t>
      </w:r>
      <w:r>
        <w:rPr>
          <w:color w:val="000000"/>
        </w:rPr>
        <w:t xml:space="preserve"> M</w:t>
      </w:r>
      <w:r>
        <w:rPr>
          <w:color w:val="000000"/>
          <w:lang w:val="es-ES"/>
        </w:rPr>
        <w:t>.</w:t>
      </w:r>
      <w:r>
        <w:rPr>
          <w:color w:val="000000"/>
        </w:rPr>
        <w:t>D</w:t>
      </w:r>
      <w:r>
        <w:rPr>
          <w:color w:val="000000"/>
          <w:lang w:val="es-ES"/>
        </w:rPr>
        <w:t>.</w:t>
      </w:r>
      <w:r>
        <w:rPr>
          <w:color w:val="000000"/>
        </w:rPr>
        <w:t>, Chancay</w:t>
      </w:r>
      <w:r>
        <w:rPr>
          <w:color w:val="000000"/>
          <w:lang w:val="es-ES"/>
        </w:rPr>
        <w:t>,</w:t>
      </w:r>
      <w:r>
        <w:rPr>
          <w:color w:val="000000"/>
        </w:rPr>
        <w:t xml:space="preserve"> C</w:t>
      </w:r>
      <w:r>
        <w:rPr>
          <w:color w:val="000000"/>
          <w:lang w:val="es-ES"/>
        </w:rPr>
        <w:t>.</w:t>
      </w:r>
      <w:r>
        <w:rPr>
          <w:color w:val="000000"/>
        </w:rPr>
        <w:t>H</w:t>
      </w:r>
      <w:r>
        <w:rPr>
          <w:color w:val="000000"/>
          <w:lang w:val="es-ES"/>
        </w:rPr>
        <w:t>.</w:t>
      </w:r>
      <w:r>
        <w:rPr>
          <w:color w:val="000000"/>
        </w:rPr>
        <w:t>, Chávez</w:t>
      </w:r>
      <w:r>
        <w:rPr>
          <w:color w:val="000000"/>
          <w:lang w:val="es-ES"/>
        </w:rPr>
        <w:t>,</w:t>
      </w:r>
      <w:r>
        <w:rPr>
          <w:color w:val="000000"/>
        </w:rPr>
        <w:t xml:space="preserve"> Y</w:t>
      </w:r>
      <w:r>
        <w:rPr>
          <w:color w:val="000000"/>
          <w:lang w:val="es-ES"/>
        </w:rPr>
        <w:t>.</w:t>
      </w:r>
      <w:r>
        <w:rPr>
          <w:color w:val="000000"/>
        </w:rPr>
        <w:t xml:space="preserve"> del P</w:t>
      </w:r>
      <w:r>
        <w:rPr>
          <w:color w:val="000000"/>
          <w:lang w:val="es-ES"/>
        </w:rPr>
        <w:t>.</w:t>
      </w:r>
      <w:r>
        <w:rPr>
          <w:color w:val="000000"/>
        </w:rPr>
        <w:t>,</w:t>
      </w:r>
      <w:r>
        <w:rPr>
          <w:color w:val="000000"/>
          <w:lang w:val="es-ES"/>
        </w:rPr>
        <w:t xml:space="preserve"> </w:t>
      </w:r>
      <w:r w:rsidRPr="00326CA3">
        <w:t>&amp;</w:t>
      </w:r>
      <w:r>
        <w:rPr>
          <w:color w:val="000000"/>
        </w:rPr>
        <w:t xml:space="preserve"> Mendoza </w:t>
      </w:r>
      <w:r>
        <w:rPr>
          <w:color w:val="000000"/>
          <w:lang w:val="es-ES"/>
        </w:rPr>
        <w:t>K.L.(2020).</w:t>
      </w:r>
      <w:r w:rsidRPr="00AB0CFC">
        <w:rPr>
          <w:rFonts w:ascii="ArialNarrow-Bold" w:hAnsi="ArialNarrow-Bold"/>
          <w:b/>
          <w:bCs/>
          <w:color w:val="000000"/>
          <w:sz w:val="28"/>
          <w:szCs w:val="28"/>
        </w:rPr>
        <w:t xml:space="preserve"> </w:t>
      </w:r>
      <w:r w:rsidRPr="00AB0CFC">
        <w:rPr>
          <w:bCs/>
          <w:color w:val="000000"/>
          <w:lang w:val="es-ES"/>
        </w:rPr>
        <w:t>E</w:t>
      </w:r>
      <w:r w:rsidRPr="00AB0CFC">
        <w:rPr>
          <w:bCs/>
          <w:color w:val="000000"/>
        </w:rPr>
        <w:t>l desarrol</w:t>
      </w:r>
      <w:r>
        <w:rPr>
          <w:bCs/>
          <w:color w:val="000000"/>
        </w:rPr>
        <w:t xml:space="preserve">lo de las habilidades docente: Una </w:t>
      </w:r>
      <w:r w:rsidRPr="00AB0CFC">
        <w:rPr>
          <w:bCs/>
          <w:color w:val="000000"/>
        </w:rPr>
        <w:t>visión desde</w:t>
      </w:r>
      <w:r>
        <w:rPr>
          <w:bCs/>
          <w:color w:val="000000"/>
          <w:lang w:val="es-ES"/>
        </w:rPr>
        <w:t xml:space="preserve"> las prácticas pre-profesionales. </w:t>
      </w:r>
      <w:r w:rsidRPr="00974C1E">
        <w:rPr>
          <w:bCs/>
          <w:i/>
          <w:color w:val="000000"/>
          <w:lang w:val="es-ES"/>
        </w:rPr>
        <w:t xml:space="preserve">Revista Electrónica Formación y Calidad Educativa </w:t>
      </w:r>
      <w:r w:rsidRPr="00974C1E">
        <w:rPr>
          <w:i/>
          <w:color w:val="000000"/>
          <w:lang w:val="es-ES"/>
        </w:rPr>
        <w:t>(</w:t>
      </w:r>
      <w:proofErr w:type="spellStart"/>
      <w:r w:rsidRPr="00974C1E">
        <w:rPr>
          <w:i/>
          <w:color w:val="000000"/>
        </w:rPr>
        <w:t>REFCalE</w:t>
      </w:r>
      <w:proofErr w:type="spellEnd"/>
      <w:r w:rsidRPr="00974C1E">
        <w:rPr>
          <w:i/>
          <w:color w:val="000000"/>
          <w:lang w:val="es-ES"/>
        </w:rPr>
        <w:t>)</w:t>
      </w:r>
      <w:r w:rsidRPr="00974C1E">
        <w:rPr>
          <w:i/>
          <w:color w:val="000000"/>
        </w:rPr>
        <w:t>.</w:t>
      </w:r>
      <w:r>
        <w:rPr>
          <w:color w:val="000000"/>
        </w:rPr>
        <w:t xml:space="preserve"> Vol. 8, Año 2020, No. 1 (Enero-Abril)</w:t>
      </w:r>
      <w:r>
        <w:rPr>
          <w:color w:val="000000"/>
          <w:lang w:val="es-ES"/>
        </w:rPr>
        <w:t xml:space="preserve">. Recuperado de </w:t>
      </w:r>
      <w:hyperlink r:id="rId7" w:history="1">
        <w:r w:rsidRPr="00750F35">
          <w:rPr>
            <w:rStyle w:val="Hipervnculo"/>
            <w:iCs/>
            <w:lang w:val="es-ES"/>
          </w:rPr>
          <w:t>http://refcale.uleam.edu.ec/index.php/refcale7/article/3216</w:t>
        </w:r>
      </w:hyperlink>
    </w:p>
    <w:p w:rsidR="00A05D91" w:rsidRPr="00326CA3" w:rsidRDefault="00A05D91" w:rsidP="00A05D91">
      <w:pPr>
        <w:pStyle w:val="Textoindependiente"/>
        <w:spacing w:before="120" w:after="120" w:line="240" w:lineRule="auto"/>
        <w:ind w:left="709" w:hanging="709"/>
        <w:jc w:val="both"/>
        <w:rPr>
          <w:i/>
          <w:lang w:val="es-ES"/>
        </w:rPr>
      </w:pPr>
      <w:r w:rsidRPr="00326CA3">
        <w:t>Díaz</w:t>
      </w:r>
      <w:r w:rsidRPr="00326CA3">
        <w:rPr>
          <w:lang w:val="es-ES"/>
        </w:rPr>
        <w:t>, L.</w:t>
      </w:r>
      <w:r w:rsidRPr="00326CA3">
        <w:t xml:space="preserve">, &amp; </w:t>
      </w:r>
      <w:proofErr w:type="spellStart"/>
      <w:r w:rsidRPr="00326CA3">
        <w:rPr>
          <w:lang w:val="es-ES"/>
        </w:rPr>
        <w:t>Mays</w:t>
      </w:r>
      <w:proofErr w:type="spellEnd"/>
      <w:r w:rsidRPr="00326CA3">
        <w:rPr>
          <w:lang w:val="es-ES"/>
        </w:rPr>
        <w:t>, C.</w:t>
      </w:r>
      <w:r w:rsidRPr="00326CA3">
        <w:t xml:space="preserve"> (2004). </w:t>
      </w:r>
      <w:r w:rsidRPr="00326CA3">
        <w:rPr>
          <w:bCs/>
        </w:rPr>
        <w:t>La formación del profesional de la educación</w:t>
      </w:r>
      <w:r w:rsidRPr="00326CA3">
        <w:t xml:space="preserve"> </w:t>
      </w:r>
      <w:r w:rsidRPr="00326CA3">
        <w:rPr>
          <w:bCs/>
        </w:rPr>
        <w:t>infantil. Experiencia venezolana</w:t>
      </w:r>
      <w:r w:rsidRPr="00326CA3">
        <w:rPr>
          <w:bCs/>
          <w:lang w:val="es-ES"/>
        </w:rPr>
        <w:t xml:space="preserve">. </w:t>
      </w:r>
      <w:r w:rsidRPr="00326CA3">
        <w:rPr>
          <w:bCs/>
          <w:i/>
          <w:lang w:val="es-ES"/>
        </w:rPr>
        <w:t>Revista Acción Pedagógica, Vol. 13, No. 2/2004</w:t>
      </w:r>
    </w:p>
    <w:p w:rsidR="00A05D91" w:rsidRPr="00326CA3" w:rsidRDefault="00A05D91" w:rsidP="00A05D91">
      <w:pPr>
        <w:pStyle w:val="Textoindependiente"/>
        <w:spacing w:before="120" w:after="120" w:line="240" w:lineRule="auto"/>
        <w:ind w:left="709" w:hanging="709"/>
        <w:jc w:val="both"/>
        <w:rPr>
          <w:color w:val="000000"/>
          <w:lang w:val="es-ES"/>
        </w:rPr>
      </w:pPr>
      <w:r w:rsidRPr="00326CA3">
        <w:t>Díaz</w:t>
      </w:r>
      <w:r w:rsidRPr="00326CA3">
        <w:rPr>
          <w:lang w:val="es-ES"/>
        </w:rPr>
        <w:t>,</w:t>
      </w:r>
      <w:r w:rsidRPr="00326CA3">
        <w:t xml:space="preserve"> M.</w:t>
      </w:r>
      <w:r w:rsidRPr="00326CA3">
        <w:rPr>
          <w:lang w:val="es-ES"/>
        </w:rPr>
        <w:t xml:space="preserve">, Ríos, I., Siverio, A.M., Burke, M.T., </w:t>
      </w:r>
      <w:r w:rsidRPr="00326CA3">
        <w:t>&amp;</w:t>
      </w:r>
      <w:r w:rsidRPr="00326CA3">
        <w:rPr>
          <w:lang w:val="es-ES"/>
        </w:rPr>
        <w:t xml:space="preserve"> Gallo, M. de los A</w:t>
      </w:r>
      <w:r w:rsidRPr="00326CA3">
        <w:t xml:space="preserve">. (2017). </w:t>
      </w:r>
      <w:r w:rsidRPr="00326CA3">
        <w:rPr>
          <w:i/>
        </w:rPr>
        <w:t xml:space="preserve">Un acercamiento a la concepción curricular de la Primera Infancia cubana. </w:t>
      </w:r>
      <w:r w:rsidRPr="00326CA3">
        <w:rPr>
          <w:color w:val="000000"/>
        </w:rPr>
        <w:t>La Habana:</w:t>
      </w:r>
      <w:r w:rsidRPr="00326CA3">
        <w:rPr>
          <w:color w:val="000000"/>
          <w:lang w:val="es-ES"/>
        </w:rPr>
        <w:t xml:space="preserve"> </w:t>
      </w:r>
      <w:r w:rsidRPr="00326CA3">
        <w:rPr>
          <w:color w:val="000000"/>
        </w:rPr>
        <w:t>Pueblo y Educación</w:t>
      </w:r>
      <w:r w:rsidRPr="00326CA3">
        <w:rPr>
          <w:color w:val="000000"/>
          <w:lang w:val="es-ES"/>
        </w:rPr>
        <w:t>.</w:t>
      </w:r>
    </w:p>
    <w:p w:rsidR="00A05D91" w:rsidRPr="00326CA3" w:rsidRDefault="00A05D91" w:rsidP="00A05D91">
      <w:pPr>
        <w:spacing w:before="120" w:after="120"/>
        <w:ind w:left="709" w:hanging="709"/>
        <w:contextualSpacing/>
        <w:jc w:val="both"/>
        <w:rPr>
          <w:sz w:val="20"/>
          <w:szCs w:val="20"/>
        </w:rPr>
      </w:pPr>
      <w:r w:rsidRPr="00CE1EA0">
        <w:rPr>
          <w:rStyle w:val="nfasis"/>
          <w:i w:val="0"/>
          <w:color w:val="000000"/>
          <w:sz w:val="20"/>
          <w:szCs w:val="20"/>
        </w:rPr>
        <w:t>Ferreira, A.P. (2016).</w:t>
      </w:r>
      <w:r w:rsidRPr="00326CA3">
        <w:rPr>
          <w:rStyle w:val="nfasis"/>
          <w:color w:val="000000"/>
          <w:sz w:val="20"/>
          <w:szCs w:val="20"/>
        </w:rPr>
        <w:t xml:space="preserve"> </w:t>
      </w:r>
      <w:r w:rsidRPr="00326CA3">
        <w:rPr>
          <w:bCs/>
          <w:i/>
          <w:sz w:val="20"/>
          <w:szCs w:val="20"/>
        </w:rPr>
        <w:t>Training and Development in Organizations: Start and the beginning.</w:t>
      </w:r>
      <w:r w:rsidRPr="00326CA3">
        <w:rPr>
          <w:bCs/>
          <w:sz w:val="20"/>
          <w:szCs w:val="20"/>
        </w:rPr>
        <w:t xml:space="preserve"> Recuperado de </w:t>
      </w:r>
      <w:hyperlink r:id="rId8" w:history="1">
        <w:r w:rsidRPr="00326CA3">
          <w:rPr>
            <w:rStyle w:val="Hipervnculo"/>
            <w:bCs/>
            <w:sz w:val="20"/>
            <w:szCs w:val="20"/>
          </w:rPr>
          <w:t>https://doi.org/</w:t>
        </w:r>
        <w:r w:rsidRPr="00326CA3">
          <w:rPr>
            <w:rStyle w:val="Hipervnculo"/>
            <w:sz w:val="20"/>
            <w:szCs w:val="20"/>
          </w:rPr>
          <w:t>10.1007/978-3-319-28281-7_4</w:t>
        </w:r>
      </w:hyperlink>
    </w:p>
    <w:p w:rsidR="00A05D91" w:rsidRPr="00326CA3" w:rsidRDefault="00A05D91" w:rsidP="00A05D91">
      <w:pPr>
        <w:pStyle w:val="Textoindependiente"/>
        <w:spacing w:before="120" w:after="120" w:line="240" w:lineRule="auto"/>
        <w:ind w:left="709" w:hanging="709"/>
        <w:jc w:val="both"/>
        <w:rPr>
          <w:rStyle w:val="nfasis"/>
          <w:i w:val="0"/>
          <w:iCs w:val="0"/>
          <w:color w:val="000000"/>
          <w:lang w:val="es-ES"/>
        </w:rPr>
      </w:pPr>
      <w:proofErr w:type="spellStart"/>
      <w:r w:rsidRPr="00CE1EA0">
        <w:rPr>
          <w:rStyle w:val="nfasis"/>
          <w:i w:val="0"/>
          <w:color w:val="000000"/>
          <w:lang w:val="es-ES"/>
        </w:rPr>
        <w:t>Goetz</w:t>
      </w:r>
      <w:proofErr w:type="spellEnd"/>
      <w:r w:rsidRPr="00CE1EA0">
        <w:rPr>
          <w:rStyle w:val="nfasis"/>
          <w:i w:val="0"/>
          <w:color w:val="000000"/>
          <w:lang w:val="es-ES"/>
        </w:rPr>
        <w:t xml:space="preserve">, J.P., </w:t>
      </w:r>
      <w:r w:rsidRPr="00CE1EA0">
        <w:rPr>
          <w:i/>
        </w:rPr>
        <w:t>&amp;</w:t>
      </w:r>
      <w:r w:rsidRPr="00326CA3">
        <w:rPr>
          <w:lang w:val="es-ES"/>
        </w:rPr>
        <w:t xml:space="preserve"> </w:t>
      </w:r>
      <w:proofErr w:type="spellStart"/>
      <w:r w:rsidRPr="00326CA3">
        <w:rPr>
          <w:lang w:val="es-ES"/>
        </w:rPr>
        <w:t>LeCompte</w:t>
      </w:r>
      <w:proofErr w:type="spellEnd"/>
      <w:r w:rsidRPr="00326CA3">
        <w:rPr>
          <w:lang w:val="es-ES"/>
        </w:rPr>
        <w:t xml:space="preserve">, L.D. (1988). </w:t>
      </w:r>
      <w:r w:rsidRPr="00326CA3">
        <w:rPr>
          <w:i/>
          <w:lang w:val="es-ES"/>
        </w:rPr>
        <w:t>Etnografía y diseño cualitativo en investigación cualitativa</w:t>
      </w:r>
      <w:r w:rsidRPr="00326CA3">
        <w:rPr>
          <w:lang w:val="es-ES"/>
        </w:rPr>
        <w:t>. Madrid: Morata.</w:t>
      </w:r>
    </w:p>
    <w:p w:rsidR="00A05D91" w:rsidRPr="00326CA3" w:rsidRDefault="00A05D91" w:rsidP="00A05D91">
      <w:pPr>
        <w:pStyle w:val="Textoindependiente"/>
        <w:spacing w:before="120" w:after="120" w:line="240" w:lineRule="auto"/>
        <w:ind w:left="709" w:hanging="709"/>
        <w:jc w:val="both"/>
        <w:rPr>
          <w:color w:val="000000"/>
          <w:lang w:val="es-ES"/>
        </w:rPr>
      </w:pPr>
      <w:r w:rsidRPr="00326CA3">
        <w:rPr>
          <w:color w:val="000000"/>
          <w:lang w:val="es-ES"/>
        </w:rPr>
        <w:lastRenderedPageBreak/>
        <w:t xml:space="preserve">Hernández, X. (2003). </w:t>
      </w:r>
      <w:r w:rsidRPr="00326CA3">
        <w:rPr>
          <w:i/>
          <w:color w:val="000000"/>
          <w:lang w:val="es-ES"/>
        </w:rPr>
        <w:t>Evaluación del desempeño profesional de los estudiantes de la Licenciatura en Educación Preescolar</w:t>
      </w:r>
      <w:r w:rsidRPr="00326CA3">
        <w:rPr>
          <w:color w:val="000000"/>
          <w:lang w:val="es-ES"/>
        </w:rPr>
        <w:t>. Tesis doctoral. Instituto Superior Pedagógico “Enrique José Varona”, La Habana, Cuba.</w:t>
      </w:r>
    </w:p>
    <w:p w:rsidR="00CA5C44" w:rsidRDefault="00A05D91" w:rsidP="00CA5C44">
      <w:pPr>
        <w:pStyle w:val="Textoindependiente"/>
        <w:spacing w:before="120" w:after="120" w:line="240" w:lineRule="auto"/>
        <w:ind w:left="709" w:hanging="709"/>
        <w:jc w:val="both"/>
        <w:rPr>
          <w:color w:val="000000"/>
        </w:rPr>
      </w:pPr>
      <w:proofErr w:type="spellStart"/>
      <w:r w:rsidRPr="00326CA3">
        <w:rPr>
          <w:color w:val="000000"/>
        </w:rPr>
        <w:t>Horruitinier</w:t>
      </w:r>
      <w:proofErr w:type="spellEnd"/>
      <w:r w:rsidRPr="00326CA3">
        <w:rPr>
          <w:color w:val="000000"/>
        </w:rPr>
        <w:t>, P. (200</w:t>
      </w:r>
      <w:r w:rsidRPr="00326CA3">
        <w:rPr>
          <w:color w:val="000000"/>
          <w:lang w:val="es-ES"/>
        </w:rPr>
        <w:t>7</w:t>
      </w:r>
      <w:r w:rsidRPr="00326CA3">
        <w:rPr>
          <w:color w:val="000000"/>
        </w:rPr>
        <w:t xml:space="preserve">). El proceso de formación en la universidad cubana. Revista </w:t>
      </w:r>
      <w:r w:rsidRPr="00326CA3">
        <w:rPr>
          <w:i/>
          <w:color w:val="000000"/>
        </w:rPr>
        <w:t>Pedagogía Universitaria.</w:t>
      </w:r>
      <w:r w:rsidRPr="00326CA3">
        <w:rPr>
          <w:color w:val="000000"/>
        </w:rPr>
        <w:t xml:space="preserve"> Vol. X</w:t>
      </w:r>
      <w:r w:rsidR="00CA5C44">
        <w:rPr>
          <w:color w:val="000000"/>
        </w:rPr>
        <w:t xml:space="preserve">I, no.3, pp.1-14. Recuperado de </w:t>
      </w:r>
      <w:hyperlink r:id="rId9" w:history="1">
        <w:r w:rsidR="00CA5C44" w:rsidRPr="00750F35">
          <w:rPr>
            <w:rStyle w:val="Hipervnculo"/>
          </w:rPr>
          <w:t>http://cvi.mes.edu/</w:t>
        </w:r>
      </w:hyperlink>
    </w:p>
    <w:p w:rsidR="00A05D91" w:rsidRPr="00326CA3" w:rsidRDefault="00A05D91" w:rsidP="00CA5C44">
      <w:pPr>
        <w:spacing w:before="120" w:after="120"/>
        <w:ind w:left="709" w:hanging="709"/>
        <w:contextualSpacing/>
        <w:jc w:val="both"/>
        <w:rPr>
          <w:i/>
          <w:iCs/>
          <w:sz w:val="20"/>
          <w:szCs w:val="20"/>
        </w:rPr>
      </w:pPr>
      <w:r w:rsidRPr="00326CA3">
        <w:rPr>
          <w:sz w:val="20"/>
          <w:szCs w:val="20"/>
        </w:rPr>
        <w:t xml:space="preserve">Jiménez, F., &amp; Chinchilla-Jiménez, R. (2018). Prácticas de evaluación y retroalimentación en la formación de orientación. </w:t>
      </w:r>
      <w:r w:rsidRPr="00326CA3">
        <w:rPr>
          <w:i/>
          <w:iCs/>
          <w:sz w:val="20"/>
          <w:szCs w:val="20"/>
        </w:rPr>
        <w:t>Revista Caribeña de Investigación Educativa (RECIE), 2</w:t>
      </w:r>
      <w:r w:rsidRPr="00326CA3">
        <w:rPr>
          <w:sz w:val="20"/>
          <w:szCs w:val="20"/>
        </w:rPr>
        <w:t xml:space="preserve">(2), 26-42. </w:t>
      </w:r>
      <w:hyperlink r:id="rId10" w:history="1">
        <w:r w:rsidRPr="00326CA3">
          <w:rPr>
            <w:rStyle w:val="Hipervnculo"/>
            <w:sz w:val="20"/>
            <w:szCs w:val="20"/>
          </w:rPr>
          <w:t>https://doi.org/10.32541/recie.2018.v2i2.pp26-42</w:t>
        </w:r>
      </w:hyperlink>
    </w:p>
    <w:p w:rsidR="00A05D91" w:rsidRPr="00326CA3" w:rsidRDefault="00A05D91" w:rsidP="00C164F8">
      <w:pPr>
        <w:spacing w:before="120" w:after="120"/>
        <w:ind w:left="709" w:hanging="709"/>
        <w:contextualSpacing/>
        <w:jc w:val="both"/>
        <w:rPr>
          <w:bCs/>
          <w:color w:val="000000"/>
          <w:sz w:val="20"/>
          <w:szCs w:val="20"/>
        </w:rPr>
      </w:pPr>
      <w:r w:rsidRPr="00CE1EA0">
        <w:rPr>
          <w:rStyle w:val="nfasis"/>
          <w:i w:val="0"/>
          <w:color w:val="000000"/>
          <w:sz w:val="20"/>
          <w:szCs w:val="20"/>
          <w:lang w:val="es-MX"/>
        </w:rPr>
        <w:t>Mafrán, Y. (2019).</w:t>
      </w:r>
      <w:r w:rsidRPr="00326CA3">
        <w:rPr>
          <w:rStyle w:val="nfasis"/>
          <w:color w:val="000000"/>
          <w:sz w:val="20"/>
          <w:szCs w:val="20"/>
          <w:lang w:val="es-MX"/>
        </w:rPr>
        <w:t xml:space="preserve"> </w:t>
      </w:r>
      <w:r w:rsidRPr="00326CA3">
        <w:rPr>
          <w:bCs/>
          <w:i/>
          <w:color w:val="000000"/>
          <w:sz w:val="20"/>
          <w:szCs w:val="20"/>
        </w:rPr>
        <w:t>La formación de la competencia orientadora en estudiantes de</w:t>
      </w:r>
      <w:r w:rsidRPr="00326CA3">
        <w:rPr>
          <w:i/>
          <w:color w:val="000000"/>
          <w:sz w:val="20"/>
          <w:szCs w:val="20"/>
        </w:rPr>
        <w:t xml:space="preserve"> </w:t>
      </w:r>
      <w:r w:rsidRPr="00326CA3">
        <w:rPr>
          <w:bCs/>
          <w:i/>
          <w:color w:val="000000"/>
          <w:sz w:val="20"/>
          <w:szCs w:val="20"/>
        </w:rPr>
        <w:t>carreras pedagógicas.</w:t>
      </w:r>
      <w:r w:rsidRPr="00326CA3">
        <w:rPr>
          <w:bCs/>
          <w:color w:val="000000"/>
          <w:sz w:val="20"/>
          <w:szCs w:val="20"/>
        </w:rPr>
        <w:t xml:space="preserve"> Tesis doctoral. Universidad de Santiago de Cuba.</w:t>
      </w:r>
    </w:p>
    <w:p w:rsidR="00A05D91" w:rsidRPr="00326CA3" w:rsidRDefault="00A05D91" w:rsidP="00C164F8">
      <w:pPr>
        <w:spacing w:before="120" w:after="120"/>
        <w:ind w:left="709" w:right="29" w:hanging="709"/>
        <w:jc w:val="both"/>
        <w:rPr>
          <w:sz w:val="20"/>
          <w:szCs w:val="20"/>
        </w:rPr>
      </w:pPr>
      <w:r w:rsidRPr="00CE1EA0">
        <w:rPr>
          <w:rStyle w:val="nfasis"/>
          <w:i w:val="0"/>
          <w:color w:val="000000"/>
          <w:sz w:val="20"/>
          <w:szCs w:val="20"/>
          <w:lang w:val="es-MX"/>
        </w:rPr>
        <w:t>Ministerio de Educación Superior (1990).</w:t>
      </w:r>
      <w:r w:rsidRPr="00326CA3">
        <w:rPr>
          <w:rStyle w:val="nfasis"/>
          <w:color w:val="000000"/>
          <w:sz w:val="20"/>
          <w:szCs w:val="20"/>
          <w:lang w:val="es-MX"/>
        </w:rPr>
        <w:t xml:space="preserve">  Modelo del profesional para la carrera Licenciatura en Educación Preescolar. Plan de estudios C. </w:t>
      </w:r>
      <w:r w:rsidRPr="00CE1EA0">
        <w:rPr>
          <w:rStyle w:val="nfasis"/>
          <w:i w:val="0"/>
          <w:color w:val="000000"/>
          <w:sz w:val="20"/>
          <w:szCs w:val="20"/>
          <w:lang w:val="es-MX"/>
        </w:rPr>
        <w:t>Comisión Nacional de Carreras</w:t>
      </w:r>
      <w:r w:rsidRPr="00326CA3">
        <w:rPr>
          <w:rStyle w:val="nfasis"/>
          <w:color w:val="000000"/>
          <w:sz w:val="20"/>
          <w:szCs w:val="20"/>
          <w:lang w:val="es-MX"/>
        </w:rPr>
        <w:t xml:space="preserve">. </w:t>
      </w:r>
      <w:r w:rsidRPr="00326CA3">
        <w:rPr>
          <w:sz w:val="20"/>
          <w:szCs w:val="20"/>
        </w:rPr>
        <w:t>La Habana, Cuba.</w:t>
      </w:r>
    </w:p>
    <w:p w:rsidR="00A05D91" w:rsidRPr="00326CA3" w:rsidRDefault="00A05D91" w:rsidP="00C164F8">
      <w:pPr>
        <w:spacing w:before="120" w:after="120"/>
        <w:ind w:left="709" w:right="29" w:hanging="709"/>
        <w:jc w:val="both"/>
        <w:rPr>
          <w:sz w:val="20"/>
          <w:szCs w:val="20"/>
        </w:rPr>
      </w:pPr>
      <w:r w:rsidRPr="00CE1EA0">
        <w:rPr>
          <w:rStyle w:val="nfasis"/>
          <w:i w:val="0"/>
          <w:color w:val="000000"/>
          <w:sz w:val="20"/>
          <w:szCs w:val="20"/>
          <w:lang w:val="es-MX"/>
        </w:rPr>
        <w:t>Ministerio de Educación Superior</w:t>
      </w:r>
      <w:r w:rsidRPr="00326CA3">
        <w:rPr>
          <w:sz w:val="20"/>
          <w:szCs w:val="20"/>
        </w:rPr>
        <w:t xml:space="preserve"> (2010).  </w:t>
      </w:r>
      <w:r w:rsidRPr="00326CA3">
        <w:rPr>
          <w:i/>
          <w:sz w:val="20"/>
          <w:szCs w:val="20"/>
        </w:rPr>
        <w:t>Modelo del profesional de la carrera de Licenciatura en Educación Preescolar. Plan de estudios D</w:t>
      </w:r>
      <w:r w:rsidRPr="00326CA3">
        <w:rPr>
          <w:sz w:val="20"/>
          <w:szCs w:val="20"/>
        </w:rPr>
        <w:t xml:space="preserve">. </w:t>
      </w:r>
      <w:r w:rsidRPr="00326CA3">
        <w:rPr>
          <w:color w:val="000000"/>
          <w:sz w:val="20"/>
          <w:szCs w:val="20"/>
          <w:shd w:val="clear" w:color="auto" w:fill="FFFFFF"/>
        </w:rPr>
        <w:t xml:space="preserve">Comisión Nacional de Carreras. </w:t>
      </w:r>
      <w:r w:rsidRPr="00326CA3">
        <w:rPr>
          <w:sz w:val="20"/>
          <w:szCs w:val="20"/>
        </w:rPr>
        <w:t>La Habana, Cuba.</w:t>
      </w:r>
    </w:p>
    <w:p w:rsidR="00A05D91" w:rsidRPr="00326CA3" w:rsidRDefault="00A05D91" w:rsidP="00C164F8">
      <w:pPr>
        <w:spacing w:before="120" w:after="120"/>
        <w:ind w:left="709" w:right="29" w:hanging="709"/>
        <w:jc w:val="both"/>
        <w:rPr>
          <w:sz w:val="20"/>
          <w:szCs w:val="20"/>
        </w:rPr>
      </w:pPr>
      <w:r w:rsidRPr="00CE1EA0">
        <w:rPr>
          <w:rStyle w:val="nfasis"/>
          <w:i w:val="0"/>
          <w:color w:val="000000"/>
          <w:sz w:val="20"/>
          <w:szCs w:val="20"/>
          <w:lang w:val="es-MX"/>
        </w:rPr>
        <w:t>Ministerio de Educación Superior</w:t>
      </w:r>
      <w:r w:rsidRPr="00CE1EA0">
        <w:rPr>
          <w:i/>
          <w:sz w:val="20"/>
          <w:szCs w:val="20"/>
        </w:rPr>
        <w:t xml:space="preserve"> (2016).</w:t>
      </w:r>
      <w:r w:rsidRPr="00326CA3">
        <w:rPr>
          <w:sz w:val="20"/>
          <w:szCs w:val="20"/>
        </w:rPr>
        <w:t xml:space="preserve">  </w:t>
      </w:r>
      <w:r w:rsidRPr="00326CA3">
        <w:rPr>
          <w:i/>
          <w:sz w:val="20"/>
          <w:szCs w:val="20"/>
        </w:rPr>
        <w:t>Modelo del profesional de la carrera de Licenciatura en Educación Preescolar. Plan de estudios E</w:t>
      </w:r>
      <w:r w:rsidRPr="00326CA3">
        <w:rPr>
          <w:sz w:val="20"/>
          <w:szCs w:val="20"/>
        </w:rPr>
        <w:t xml:space="preserve">. </w:t>
      </w:r>
      <w:r w:rsidRPr="00326CA3">
        <w:rPr>
          <w:color w:val="000000"/>
          <w:sz w:val="20"/>
          <w:szCs w:val="20"/>
          <w:shd w:val="clear" w:color="auto" w:fill="FFFFFF"/>
        </w:rPr>
        <w:t xml:space="preserve">Comisión Nacional de Carreras. </w:t>
      </w:r>
      <w:r w:rsidRPr="00326CA3">
        <w:rPr>
          <w:sz w:val="20"/>
          <w:szCs w:val="20"/>
        </w:rPr>
        <w:t>La Habana, Cuba.</w:t>
      </w:r>
    </w:p>
    <w:p w:rsidR="00A05D91" w:rsidRPr="00326CA3" w:rsidRDefault="00A05D91" w:rsidP="00C164F8">
      <w:pPr>
        <w:pStyle w:val="Textoindependiente"/>
        <w:spacing w:before="120" w:after="120" w:line="240" w:lineRule="auto"/>
        <w:ind w:left="709" w:hanging="709"/>
        <w:jc w:val="both"/>
        <w:rPr>
          <w:lang w:val="es-ES"/>
        </w:rPr>
      </w:pPr>
      <w:r w:rsidRPr="00CE1EA0">
        <w:rPr>
          <w:rStyle w:val="nfasis"/>
          <w:i w:val="0"/>
          <w:color w:val="000000"/>
          <w:lang w:val="es-MX"/>
        </w:rPr>
        <w:t>Ministerio de Educación Superior</w:t>
      </w:r>
      <w:r w:rsidRPr="00CE1EA0">
        <w:rPr>
          <w:i/>
        </w:rPr>
        <w:t xml:space="preserve"> (2016)</w:t>
      </w:r>
      <w:r w:rsidRPr="00CE1EA0">
        <w:rPr>
          <w:i/>
          <w:lang w:val="es-ES"/>
        </w:rPr>
        <w:t>.</w:t>
      </w:r>
      <w:r w:rsidRPr="00326CA3">
        <w:rPr>
          <w:lang w:val="es-ES"/>
        </w:rPr>
        <w:t xml:space="preserve"> </w:t>
      </w:r>
      <w:r w:rsidRPr="00326CA3">
        <w:rPr>
          <w:i/>
        </w:rPr>
        <w:t>Indicaciones metodológicas y de organización de la carrera</w:t>
      </w:r>
      <w:r w:rsidRPr="00326CA3">
        <w:rPr>
          <w:lang w:val="es-ES"/>
        </w:rPr>
        <w:t xml:space="preserve">. </w:t>
      </w:r>
      <w:r w:rsidRPr="00326CA3">
        <w:rPr>
          <w:i/>
        </w:rPr>
        <w:t>Plan de estudios E</w:t>
      </w:r>
      <w:r w:rsidRPr="00326CA3">
        <w:t xml:space="preserve">. </w:t>
      </w:r>
      <w:r w:rsidRPr="00326CA3">
        <w:rPr>
          <w:color w:val="000000"/>
          <w:shd w:val="clear" w:color="auto" w:fill="FFFFFF"/>
        </w:rPr>
        <w:t xml:space="preserve">Comisión Nacional de Carreras. </w:t>
      </w:r>
      <w:r w:rsidRPr="00326CA3">
        <w:t>La Habana, Cuba.</w:t>
      </w:r>
    </w:p>
    <w:p w:rsidR="00A05D91" w:rsidRPr="00326CA3" w:rsidRDefault="00A05D91" w:rsidP="00C164F8">
      <w:pPr>
        <w:pStyle w:val="Textoindependiente"/>
        <w:spacing w:before="120" w:after="120" w:line="240" w:lineRule="auto"/>
        <w:ind w:left="709" w:hanging="709"/>
        <w:jc w:val="both"/>
        <w:rPr>
          <w:color w:val="000000"/>
          <w:shd w:val="clear" w:color="auto" w:fill="FFFFFF"/>
        </w:rPr>
      </w:pPr>
      <w:r w:rsidRPr="00326CA3">
        <w:rPr>
          <w:color w:val="000000"/>
          <w:shd w:val="clear" w:color="auto" w:fill="FFFFFF"/>
        </w:rPr>
        <w:t>Miranda, T. (2002).</w:t>
      </w:r>
      <w:r w:rsidRPr="00326CA3">
        <w:rPr>
          <w:i/>
          <w:color w:val="000000"/>
          <w:shd w:val="clear" w:color="auto" w:fill="FFFFFF"/>
        </w:rPr>
        <w:t>Transformaciones educacionales y el nuevo modelo curricular para la formación de los profesionales</w:t>
      </w:r>
      <w:r w:rsidRPr="00326CA3">
        <w:rPr>
          <w:color w:val="000000"/>
          <w:shd w:val="clear" w:color="auto" w:fill="FFFFFF"/>
        </w:rPr>
        <w:t>. Material en soporte digital.</w:t>
      </w:r>
    </w:p>
    <w:p w:rsidR="00A05D91" w:rsidRPr="00953F9B" w:rsidRDefault="00A05D91" w:rsidP="00953F9B">
      <w:pPr>
        <w:pStyle w:val="Textoindependiente"/>
        <w:spacing w:before="120" w:after="120" w:line="240" w:lineRule="auto"/>
        <w:ind w:left="709" w:hanging="709"/>
        <w:jc w:val="both"/>
      </w:pPr>
      <w:r w:rsidRPr="00326CA3">
        <w:rPr>
          <w:color w:val="000000"/>
        </w:rPr>
        <w:t>Murillo</w:t>
      </w:r>
      <w:r w:rsidRPr="00326CA3">
        <w:rPr>
          <w:color w:val="000000"/>
          <w:lang w:val="es-ES"/>
        </w:rPr>
        <w:t>,</w:t>
      </w:r>
      <w:r w:rsidRPr="00326CA3">
        <w:rPr>
          <w:color w:val="000000"/>
        </w:rPr>
        <w:t xml:space="preserve"> F.J. (2006). Panorámica general de las aportaciones innovadoras. Coord. </w:t>
      </w:r>
      <w:proofErr w:type="spellStart"/>
      <w:r w:rsidRPr="00326CA3">
        <w:rPr>
          <w:color w:val="000000"/>
        </w:rPr>
        <w:t>Robalino</w:t>
      </w:r>
      <w:proofErr w:type="spellEnd"/>
      <w:r w:rsidRPr="00326CA3">
        <w:rPr>
          <w:color w:val="000000"/>
        </w:rPr>
        <w:t xml:space="preserve"> M. y </w:t>
      </w:r>
      <w:proofErr w:type="spellStart"/>
      <w:r w:rsidRPr="00326CA3">
        <w:rPr>
          <w:color w:val="000000"/>
        </w:rPr>
        <w:t>Körner</w:t>
      </w:r>
      <w:proofErr w:type="spellEnd"/>
      <w:r w:rsidRPr="00326CA3">
        <w:rPr>
          <w:color w:val="000000"/>
        </w:rPr>
        <w:t xml:space="preserve"> A. En </w:t>
      </w:r>
      <w:r w:rsidRPr="00326CA3">
        <w:rPr>
          <w:i/>
          <w:color w:val="000000"/>
        </w:rPr>
        <w:t xml:space="preserve">Modelos innovadores en la Formación Inicial Docente: Estudio de casos de modelos innovadores en la formación docente en América Latina y </w:t>
      </w:r>
      <w:r w:rsidRPr="00326CA3">
        <w:rPr>
          <w:i/>
          <w:iCs/>
          <w:color w:val="000000"/>
        </w:rPr>
        <w:t>E</w:t>
      </w:r>
      <w:r w:rsidRPr="00326CA3">
        <w:rPr>
          <w:i/>
          <w:iCs/>
        </w:rPr>
        <w:t>u</w:t>
      </w:r>
      <w:r w:rsidRPr="00326CA3">
        <w:rPr>
          <w:i/>
        </w:rPr>
        <w:t xml:space="preserve">ropa. </w:t>
      </w:r>
      <w:proofErr w:type="spellStart"/>
      <w:r w:rsidRPr="00326CA3">
        <w:t>orealc</w:t>
      </w:r>
      <w:proofErr w:type="spellEnd"/>
      <w:r w:rsidRPr="00326CA3">
        <w:t>/</w:t>
      </w:r>
      <w:proofErr w:type="spellStart"/>
      <w:r w:rsidRPr="00326CA3">
        <w:t>unesco</w:t>
      </w:r>
      <w:proofErr w:type="spellEnd"/>
      <w:r w:rsidRPr="00326CA3">
        <w:t xml:space="preserve"> Santiago. </w:t>
      </w:r>
      <w:hyperlink r:id="rId11" w:history="1">
        <w:r w:rsidRPr="00326CA3">
          <w:rPr>
            <w:rStyle w:val="Hipervnculo"/>
          </w:rPr>
          <w:t>www.unesco.cl</w:t>
        </w:r>
      </w:hyperlink>
      <w:r w:rsidRPr="00326CA3">
        <w:t xml:space="preserve">. </w:t>
      </w:r>
      <w:r w:rsidRPr="00326CA3">
        <w:rPr>
          <w:color w:val="000000"/>
        </w:rPr>
        <w:t>Santiago de Chile</w:t>
      </w:r>
    </w:p>
    <w:p w:rsidR="00A05D91" w:rsidRPr="00326CA3" w:rsidRDefault="00A05D91" w:rsidP="00A05D91">
      <w:pPr>
        <w:spacing w:before="120" w:after="120"/>
        <w:ind w:left="709" w:hanging="709"/>
        <w:jc w:val="both"/>
        <w:rPr>
          <w:sz w:val="20"/>
          <w:szCs w:val="20"/>
        </w:rPr>
      </w:pPr>
      <w:r w:rsidRPr="00326CA3">
        <w:rPr>
          <w:color w:val="000000"/>
          <w:sz w:val="20"/>
          <w:szCs w:val="20"/>
        </w:rPr>
        <w:t xml:space="preserve">Pérez, M. (2008). </w:t>
      </w:r>
      <w:r w:rsidRPr="00326CA3">
        <w:rPr>
          <w:i/>
          <w:color w:val="000000"/>
          <w:sz w:val="20"/>
          <w:szCs w:val="20"/>
        </w:rPr>
        <w:t>La formación de una cultura del derecho del niño en el profesional de la educación preescolar cubana</w:t>
      </w:r>
      <w:r w:rsidRPr="00326CA3">
        <w:rPr>
          <w:color w:val="000000"/>
          <w:sz w:val="20"/>
          <w:szCs w:val="20"/>
        </w:rPr>
        <w:t xml:space="preserve">. </w:t>
      </w:r>
      <w:r w:rsidRPr="00326CA3">
        <w:rPr>
          <w:sz w:val="20"/>
          <w:szCs w:val="20"/>
        </w:rPr>
        <w:t>Tesis doctoral. Instituto Superior Pedagógico “Enrique José Varona”. La Habana, Cuba.</w:t>
      </w:r>
    </w:p>
    <w:p w:rsidR="00A05D91" w:rsidRPr="00326CA3" w:rsidRDefault="00A05D91" w:rsidP="00A05D91">
      <w:pPr>
        <w:spacing w:before="120" w:after="120"/>
        <w:ind w:left="709" w:hanging="709"/>
        <w:jc w:val="both"/>
        <w:rPr>
          <w:rFonts w:eastAsia="Arial"/>
          <w:sz w:val="20"/>
          <w:szCs w:val="20"/>
        </w:rPr>
      </w:pPr>
      <w:proofErr w:type="spellStart"/>
      <w:r w:rsidRPr="00326CA3">
        <w:rPr>
          <w:color w:val="000000"/>
          <w:sz w:val="20"/>
          <w:szCs w:val="20"/>
        </w:rPr>
        <w:t>Quecedo</w:t>
      </w:r>
      <w:proofErr w:type="spellEnd"/>
      <w:r w:rsidRPr="00326CA3">
        <w:rPr>
          <w:color w:val="000000"/>
          <w:sz w:val="20"/>
          <w:szCs w:val="20"/>
        </w:rPr>
        <w:t xml:space="preserve">, R., </w:t>
      </w:r>
      <w:r w:rsidRPr="00326CA3">
        <w:rPr>
          <w:rFonts w:eastAsia="Arial"/>
          <w:sz w:val="20"/>
          <w:szCs w:val="20"/>
        </w:rPr>
        <w:t xml:space="preserve">&amp; Castaño, C. (2002). Introducción a la metodología de investigación cualitativa. Revista de </w:t>
      </w:r>
      <w:proofErr w:type="spellStart"/>
      <w:r w:rsidRPr="00326CA3">
        <w:rPr>
          <w:rFonts w:eastAsia="Arial"/>
          <w:sz w:val="20"/>
          <w:szCs w:val="20"/>
        </w:rPr>
        <w:t>Psicodidáctica</w:t>
      </w:r>
      <w:proofErr w:type="spellEnd"/>
      <w:r w:rsidRPr="00326CA3">
        <w:rPr>
          <w:rFonts w:eastAsia="Arial"/>
          <w:sz w:val="20"/>
          <w:szCs w:val="20"/>
        </w:rPr>
        <w:t xml:space="preserve">, 14, 5-40. Recuperado de </w:t>
      </w:r>
      <w:hyperlink r:id="rId12" w:history="1">
        <w:r w:rsidRPr="00326CA3">
          <w:rPr>
            <w:rStyle w:val="Hipervnculo"/>
            <w:rFonts w:eastAsia="Arial"/>
            <w:sz w:val="20"/>
            <w:szCs w:val="20"/>
          </w:rPr>
          <w:t>https://bit.ly/38Asb0v</w:t>
        </w:r>
      </w:hyperlink>
    </w:p>
    <w:p w:rsidR="00A05D91" w:rsidRPr="00CE1EA0" w:rsidRDefault="00A05D91" w:rsidP="00A05D91">
      <w:pPr>
        <w:pStyle w:val="Textoindependiente"/>
        <w:spacing w:before="120" w:after="120" w:line="240" w:lineRule="auto"/>
        <w:ind w:left="709" w:hanging="709"/>
        <w:jc w:val="both"/>
        <w:rPr>
          <w:rStyle w:val="nfasis"/>
          <w:i w:val="0"/>
          <w:iCs w:val="0"/>
        </w:rPr>
      </w:pPr>
      <w:r w:rsidRPr="00CE1EA0">
        <w:rPr>
          <w:rStyle w:val="nfasis"/>
          <w:i w:val="0"/>
        </w:rPr>
        <w:t>Ramos, V. (2009).</w:t>
      </w:r>
      <w:r w:rsidRPr="00326CA3">
        <w:rPr>
          <w:rStyle w:val="nfasis"/>
        </w:rPr>
        <w:t xml:space="preserve"> La preparación de los estudiantes en el primer año intensivo de la Licenciatura en Educación Preescolar para la orientación educativa a la familia en el programa Educa a tu Hijo. </w:t>
      </w:r>
      <w:r w:rsidRPr="00CE1EA0">
        <w:rPr>
          <w:rStyle w:val="nfasis"/>
          <w:i w:val="0"/>
        </w:rPr>
        <w:t xml:space="preserve">Tesis doctoral. Universidad de Ciencias Pedagógicas “Enrique José Varona”. La Habana, Cuba. </w:t>
      </w:r>
    </w:p>
    <w:p w:rsidR="00A05D91" w:rsidRPr="00326CA3" w:rsidRDefault="00A05D91" w:rsidP="00A05D91">
      <w:pPr>
        <w:pStyle w:val="Textoindependiente"/>
        <w:spacing w:before="120" w:after="120" w:line="240" w:lineRule="auto"/>
        <w:ind w:left="709" w:hanging="709"/>
        <w:jc w:val="both"/>
        <w:rPr>
          <w:lang w:val="es-ES"/>
        </w:rPr>
      </w:pPr>
      <w:r w:rsidRPr="00326CA3">
        <w:rPr>
          <w:lang w:val="es-ES"/>
        </w:rPr>
        <w:t xml:space="preserve">Rodríguez, L.A. (2016). </w:t>
      </w:r>
      <w:r w:rsidRPr="00326CA3">
        <w:rPr>
          <w:i/>
        </w:rPr>
        <w:t>Estrategia de formación y desarrollo de la competencia docente gestionar la orientación educativa familiar en la educación básica superior</w:t>
      </w:r>
      <w:r w:rsidRPr="00326CA3">
        <w:t xml:space="preserve">. </w:t>
      </w:r>
      <w:r w:rsidRPr="00326CA3">
        <w:rPr>
          <w:lang w:val="es-ES"/>
        </w:rPr>
        <w:t xml:space="preserve">Tesis doctoral. Universidad de Camagüey </w:t>
      </w:r>
      <w:r w:rsidRPr="00326CA3">
        <w:rPr>
          <w:bCs/>
          <w:color w:val="000000"/>
        </w:rPr>
        <w:t xml:space="preserve">“Ignacio </w:t>
      </w:r>
      <w:proofErr w:type="spellStart"/>
      <w:r w:rsidRPr="00326CA3">
        <w:rPr>
          <w:bCs/>
          <w:color w:val="000000"/>
        </w:rPr>
        <w:t>Agramonte</w:t>
      </w:r>
      <w:proofErr w:type="spellEnd"/>
      <w:r w:rsidRPr="00326CA3">
        <w:rPr>
          <w:bCs/>
          <w:color w:val="000000"/>
        </w:rPr>
        <w:t xml:space="preserve"> </w:t>
      </w:r>
      <w:proofErr w:type="spellStart"/>
      <w:r w:rsidRPr="00326CA3">
        <w:rPr>
          <w:bCs/>
          <w:color w:val="000000"/>
        </w:rPr>
        <w:t>Loynaz</w:t>
      </w:r>
      <w:proofErr w:type="spellEnd"/>
      <w:r w:rsidRPr="00326CA3">
        <w:rPr>
          <w:bCs/>
          <w:color w:val="000000"/>
        </w:rPr>
        <w:t>”</w:t>
      </w:r>
      <w:r w:rsidRPr="00326CA3">
        <w:rPr>
          <w:bCs/>
          <w:color w:val="000000"/>
          <w:lang w:val="es-ES"/>
        </w:rPr>
        <w:t>, Cuba.</w:t>
      </w:r>
    </w:p>
    <w:p w:rsidR="00CE1EA0" w:rsidRDefault="00A05D91" w:rsidP="00CE1EA0">
      <w:pPr>
        <w:pStyle w:val="Textoindependiente"/>
        <w:spacing w:before="120" w:after="120" w:line="240" w:lineRule="auto"/>
        <w:ind w:left="709" w:hanging="709"/>
        <w:jc w:val="both"/>
        <w:rPr>
          <w:iCs/>
          <w:color w:val="000000"/>
          <w:lang w:val="es-ES"/>
        </w:rPr>
      </w:pPr>
      <w:r w:rsidRPr="00326CA3">
        <w:rPr>
          <w:bCs/>
          <w:color w:val="000000"/>
        </w:rPr>
        <w:t>Rodríguez</w:t>
      </w:r>
      <w:r w:rsidRPr="00326CA3">
        <w:rPr>
          <w:bCs/>
          <w:color w:val="000000"/>
          <w:lang w:val="es-ES"/>
        </w:rPr>
        <w:t>,</w:t>
      </w:r>
      <w:r w:rsidRPr="00326CA3">
        <w:rPr>
          <w:bCs/>
          <w:color w:val="000000"/>
        </w:rPr>
        <w:t xml:space="preserve"> </w:t>
      </w:r>
      <w:r w:rsidRPr="00326CA3">
        <w:rPr>
          <w:bCs/>
          <w:color w:val="000000"/>
          <w:lang w:val="es-ES"/>
        </w:rPr>
        <w:t xml:space="preserve">L.A., </w:t>
      </w:r>
      <w:r w:rsidRPr="00326CA3">
        <w:rPr>
          <w:bCs/>
          <w:color w:val="000000"/>
        </w:rPr>
        <w:t>Durán, U</w:t>
      </w:r>
      <w:r w:rsidRPr="00326CA3">
        <w:rPr>
          <w:bCs/>
          <w:color w:val="000000"/>
          <w:lang w:val="es-ES"/>
        </w:rPr>
        <w:t>.</w:t>
      </w:r>
      <w:r w:rsidRPr="00326CA3">
        <w:rPr>
          <w:bCs/>
          <w:color w:val="000000"/>
        </w:rPr>
        <w:t>C</w:t>
      </w:r>
      <w:r w:rsidRPr="00326CA3">
        <w:rPr>
          <w:bCs/>
          <w:color w:val="000000"/>
          <w:lang w:val="es-ES"/>
        </w:rPr>
        <w:t xml:space="preserve">., </w:t>
      </w:r>
      <w:r w:rsidRPr="00326CA3">
        <w:rPr>
          <w:bCs/>
          <w:color w:val="000000"/>
        </w:rPr>
        <w:t>Solórzano</w:t>
      </w:r>
      <w:r w:rsidRPr="00326CA3">
        <w:rPr>
          <w:bCs/>
          <w:color w:val="000000"/>
          <w:lang w:val="es-ES"/>
        </w:rPr>
        <w:t xml:space="preserve">, C.D., </w:t>
      </w:r>
      <w:r w:rsidRPr="00326CA3">
        <w:rPr>
          <w:rFonts w:eastAsia="Arial"/>
        </w:rPr>
        <w:t>&amp;</w:t>
      </w:r>
      <w:r w:rsidRPr="00326CA3">
        <w:rPr>
          <w:bCs/>
          <w:color w:val="000000"/>
        </w:rPr>
        <w:t xml:space="preserve"> </w:t>
      </w:r>
      <w:proofErr w:type="spellStart"/>
      <w:r w:rsidRPr="00326CA3">
        <w:rPr>
          <w:bCs/>
          <w:color w:val="000000"/>
        </w:rPr>
        <w:t>Farfan</w:t>
      </w:r>
      <w:proofErr w:type="spellEnd"/>
      <w:r w:rsidRPr="00326CA3">
        <w:rPr>
          <w:bCs/>
          <w:color w:val="000000"/>
          <w:lang w:val="es-ES"/>
        </w:rPr>
        <w:t>, A.F.</w:t>
      </w:r>
      <w:r w:rsidRPr="00326CA3">
        <w:rPr>
          <w:bCs/>
          <w:color w:val="000000"/>
        </w:rPr>
        <w:t xml:space="preserve"> (2018)</w:t>
      </w:r>
      <w:r w:rsidRPr="00326CA3">
        <w:rPr>
          <w:bCs/>
          <w:color w:val="000000"/>
          <w:lang w:val="es-ES"/>
        </w:rPr>
        <w:t>.</w:t>
      </w:r>
      <w:r w:rsidRPr="00326CA3">
        <w:rPr>
          <w:b/>
          <w:bCs/>
          <w:color w:val="000000"/>
          <w:lang w:val="es-ES"/>
        </w:rPr>
        <w:t xml:space="preserve"> </w:t>
      </w:r>
      <w:r w:rsidRPr="00326CA3">
        <w:rPr>
          <w:iCs/>
          <w:color w:val="000000"/>
        </w:rPr>
        <w:t>La orientación educativa familiar en la educación inclusiva en Ecuador a través de la gestión</w:t>
      </w:r>
      <w:r w:rsidRPr="00326CA3">
        <w:rPr>
          <w:color w:val="000000"/>
        </w:rPr>
        <w:t xml:space="preserve"> </w:t>
      </w:r>
      <w:r w:rsidRPr="00326CA3">
        <w:rPr>
          <w:iCs/>
          <w:color w:val="000000"/>
        </w:rPr>
        <w:t>profesoral</w:t>
      </w:r>
      <w:r w:rsidRPr="00326CA3">
        <w:rPr>
          <w:iCs/>
          <w:color w:val="000000"/>
          <w:lang w:val="es-ES"/>
        </w:rPr>
        <w:t xml:space="preserve">. </w:t>
      </w:r>
      <w:r w:rsidRPr="00326CA3">
        <w:rPr>
          <w:i/>
          <w:iCs/>
          <w:color w:val="000000"/>
          <w:lang w:val="es-ES"/>
        </w:rPr>
        <w:t>Revista electrónica Cooperación-Universidad-Sociedad</w:t>
      </w:r>
      <w:r w:rsidRPr="00326CA3">
        <w:rPr>
          <w:iCs/>
          <w:color w:val="000000"/>
          <w:lang w:val="es-ES"/>
        </w:rPr>
        <w:t xml:space="preserve">. ISSN 2528- 8075. </w:t>
      </w:r>
      <w:hyperlink r:id="rId13" w:history="1">
        <w:r w:rsidRPr="00326CA3">
          <w:rPr>
            <w:rStyle w:val="Hipervnculo"/>
            <w:iCs/>
            <w:lang w:val="es-ES"/>
          </w:rPr>
          <w:t>https://revistas.utm.edu.ec/indexphp/Recus</w:t>
        </w:r>
      </w:hyperlink>
    </w:p>
    <w:p w:rsidR="00CE1EA0" w:rsidRPr="00CE1EA0" w:rsidRDefault="00CE1EA0" w:rsidP="00CE1EA0">
      <w:pPr>
        <w:pStyle w:val="Textoindependiente"/>
        <w:spacing w:before="120" w:after="120" w:line="240" w:lineRule="auto"/>
        <w:ind w:left="709" w:hanging="709"/>
        <w:jc w:val="both"/>
        <w:rPr>
          <w:color w:val="000000"/>
          <w:lang w:val="es-ES"/>
        </w:rPr>
      </w:pPr>
      <w:r>
        <w:rPr>
          <w:color w:val="000000"/>
        </w:rPr>
        <w:t xml:space="preserve">Romero, </w:t>
      </w:r>
      <w:r>
        <w:rPr>
          <w:color w:val="000000"/>
          <w:lang w:val="es-ES"/>
        </w:rPr>
        <w:t>S.J.,</w:t>
      </w:r>
      <w:r w:rsidRPr="00CE1EA0">
        <w:rPr>
          <w:rFonts w:eastAsia="Arial"/>
        </w:rPr>
        <w:t xml:space="preserve"> </w:t>
      </w:r>
      <w:r w:rsidRPr="00326CA3">
        <w:rPr>
          <w:rFonts w:eastAsia="Arial"/>
        </w:rPr>
        <w:t>&amp;</w:t>
      </w:r>
      <w:r>
        <w:rPr>
          <w:rFonts w:eastAsia="Arial"/>
          <w:lang w:val="es-ES"/>
        </w:rPr>
        <w:t xml:space="preserve"> Ordóñez</w:t>
      </w:r>
      <w:r>
        <w:rPr>
          <w:color w:val="000000"/>
          <w:lang w:val="es-ES"/>
        </w:rPr>
        <w:t xml:space="preserve">, X.G. (2018). </w:t>
      </w:r>
      <w:r w:rsidRPr="00CE1EA0">
        <w:rPr>
          <w:i/>
          <w:color w:val="000000"/>
          <w:lang w:val="es-ES"/>
        </w:rPr>
        <w:t>Métodos, diseños y técnicas de investigación psicológica y educativa</w:t>
      </w:r>
      <w:r>
        <w:rPr>
          <w:color w:val="000000"/>
          <w:lang w:val="es-ES"/>
        </w:rPr>
        <w:t xml:space="preserve">. Madrid: </w:t>
      </w:r>
      <w:proofErr w:type="spellStart"/>
      <w:r>
        <w:rPr>
          <w:color w:val="000000"/>
          <w:lang w:val="es-ES"/>
        </w:rPr>
        <w:t>Udima</w:t>
      </w:r>
      <w:proofErr w:type="spellEnd"/>
      <w:r>
        <w:rPr>
          <w:color w:val="000000"/>
          <w:lang w:val="es-ES"/>
        </w:rPr>
        <w:t>.</w:t>
      </w:r>
    </w:p>
    <w:p w:rsidR="00A05D91" w:rsidRPr="00C164F8" w:rsidRDefault="00A05D91" w:rsidP="00C164F8">
      <w:pPr>
        <w:pStyle w:val="Textoindependiente"/>
        <w:spacing w:before="120" w:after="120" w:line="240" w:lineRule="auto"/>
        <w:ind w:left="709" w:hanging="709"/>
        <w:jc w:val="both"/>
        <w:rPr>
          <w:color w:val="000000"/>
          <w:lang w:val="es-ES"/>
        </w:rPr>
      </w:pPr>
      <w:r w:rsidRPr="00326CA3">
        <w:rPr>
          <w:color w:val="000000"/>
        </w:rPr>
        <w:t>Sobrado,</w:t>
      </w:r>
      <w:r w:rsidR="00CE1EA0">
        <w:rPr>
          <w:color w:val="000000"/>
          <w:lang w:val="es-ES"/>
        </w:rPr>
        <w:t xml:space="preserve"> L. (1996). </w:t>
      </w:r>
      <w:r w:rsidR="00CE1EA0" w:rsidRPr="00CE1EA0">
        <w:rPr>
          <w:i/>
          <w:color w:val="000000"/>
          <w:lang w:val="es-ES"/>
        </w:rPr>
        <w:t>Formación y profesionalización de orientadores</w:t>
      </w:r>
      <w:r w:rsidR="00CE1EA0">
        <w:rPr>
          <w:color w:val="000000"/>
          <w:lang w:val="es-ES"/>
        </w:rPr>
        <w:t xml:space="preserve">. Recuperado de </w:t>
      </w:r>
      <w:hyperlink r:id="rId14" w:history="1">
        <w:r w:rsidR="00CE1EA0" w:rsidRPr="00326CA3">
          <w:rPr>
            <w:rStyle w:val="Hipervnculo"/>
          </w:rPr>
          <w:t>http://www.uv.es/</w:t>
        </w:r>
      </w:hyperlink>
    </w:p>
    <w:p w:rsidR="00CE1EA0" w:rsidRDefault="00A05D91" w:rsidP="00C164F8">
      <w:pPr>
        <w:pStyle w:val="Textoindependiente"/>
        <w:spacing w:before="120" w:after="120" w:line="240" w:lineRule="auto"/>
        <w:ind w:left="709" w:hanging="709"/>
        <w:jc w:val="both"/>
        <w:rPr>
          <w:rStyle w:val="nfasis"/>
          <w:i w:val="0"/>
          <w:color w:val="000000"/>
        </w:rPr>
      </w:pPr>
      <w:r w:rsidRPr="00CE1EA0">
        <w:rPr>
          <w:rStyle w:val="nfasis"/>
          <w:i w:val="0"/>
          <w:color w:val="000000"/>
        </w:rPr>
        <w:t>Suárez, Y. (2018). La orientación familiar en la formación inicial del licen</w:t>
      </w:r>
      <w:r w:rsidR="00CE1EA0">
        <w:rPr>
          <w:rStyle w:val="nfasis"/>
          <w:i w:val="0"/>
          <w:color w:val="000000"/>
        </w:rPr>
        <w:t xml:space="preserve">ciado en pedagogía – psicología. </w:t>
      </w:r>
      <w:r w:rsidRPr="00326CA3">
        <w:rPr>
          <w:rStyle w:val="nfasis"/>
          <w:color w:val="000000"/>
        </w:rPr>
        <w:t>Revista Atlante:</w:t>
      </w:r>
      <w:r w:rsidR="00CE1EA0">
        <w:rPr>
          <w:rStyle w:val="nfasis"/>
          <w:color w:val="000000"/>
          <w:lang w:val="es-ES"/>
        </w:rPr>
        <w:t xml:space="preserve"> Cuadernos de Educac</w:t>
      </w:r>
      <w:r w:rsidR="00953F9B">
        <w:rPr>
          <w:rStyle w:val="nfasis"/>
          <w:color w:val="000000"/>
          <w:lang w:val="es-ES"/>
        </w:rPr>
        <w:t xml:space="preserve">ión y Desarrollo (agosto 2018). </w:t>
      </w:r>
      <w:r w:rsidR="00953F9B">
        <w:rPr>
          <w:rStyle w:val="nfasis"/>
          <w:i w:val="0"/>
          <w:color w:val="000000"/>
          <w:lang w:val="es-ES"/>
        </w:rPr>
        <w:t xml:space="preserve">En </w:t>
      </w:r>
      <w:r w:rsidR="00CE1EA0" w:rsidRPr="00CE1EA0">
        <w:rPr>
          <w:rStyle w:val="nfasis"/>
          <w:i w:val="0"/>
          <w:color w:val="000000"/>
          <w:lang w:val="es-ES"/>
        </w:rPr>
        <w:t>línea</w:t>
      </w:r>
      <w:r w:rsidR="00CE1EA0" w:rsidRPr="00CE1EA0">
        <w:rPr>
          <w:rStyle w:val="nfasis"/>
          <w:i w:val="0"/>
          <w:color w:val="000000"/>
        </w:rPr>
        <w:t>:</w:t>
      </w:r>
      <w:r w:rsidR="00953F9B">
        <w:rPr>
          <w:rStyle w:val="nfasis"/>
          <w:i w:val="0"/>
          <w:color w:val="000000"/>
          <w:lang w:val="es-ES"/>
        </w:rPr>
        <w:t xml:space="preserve"> </w:t>
      </w:r>
      <w:hyperlink r:id="rId15" w:history="1">
        <w:r w:rsidR="00CE1EA0" w:rsidRPr="00CE1EA0">
          <w:rPr>
            <w:rStyle w:val="nfasis"/>
            <w:i w:val="0"/>
            <w:color w:val="000000"/>
          </w:rPr>
          <w:t>https://www.eumed.net/rev/atlante/2018/08/orientacion-familiar</w:t>
        </w:r>
      </w:hyperlink>
    </w:p>
    <w:p w:rsidR="00A05D91" w:rsidRPr="00C164F8" w:rsidRDefault="00A05D91" w:rsidP="00C164F8">
      <w:pPr>
        <w:pStyle w:val="Textoindependiente"/>
        <w:spacing w:before="120" w:after="120" w:line="240" w:lineRule="auto"/>
        <w:ind w:left="709" w:hanging="709"/>
        <w:jc w:val="both"/>
        <w:rPr>
          <w:lang w:val="es-ES"/>
        </w:rPr>
      </w:pPr>
      <w:r w:rsidRPr="00326CA3">
        <w:t>Valera</w:t>
      </w:r>
      <w:r w:rsidRPr="00326CA3">
        <w:rPr>
          <w:lang w:val="es-ES"/>
        </w:rPr>
        <w:t>, R.</w:t>
      </w:r>
      <w:r w:rsidRPr="00326CA3">
        <w:t xml:space="preserve"> (20</w:t>
      </w:r>
      <w:r w:rsidRPr="00326CA3">
        <w:rPr>
          <w:lang w:val="es-ES"/>
        </w:rPr>
        <w:t>10</w:t>
      </w:r>
      <w:r w:rsidRPr="00326CA3">
        <w:t xml:space="preserve">). </w:t>
      </w:r>
      <w:r w:rsidRPr="00326CA3">
        <w:rPr>
          <w:lang w:val="es-ES"/>
        </w:rPr>
        <w:t xml:space="preserve">El proceso de formación del profesional en la educación superior basado en competencias: el desafío de su calidad, en busca de una mayor integralidad de los egresados. En </w:t>
      </w:r>
      <w:r w:rsidRPr="00326CA3">
        <w:rPr>
          <w:i/>
          <w:lang w:val="es-ES"/>
        </w:rPr>
        <w:t xml:space="preserve">Civilizar 10 (18): 117-134, </w:t>
      </w:r>
      <w:r w:rsidRPr="00C164F8">
        <w:rPr>
          <w:lang w:val="es-ES"/>
        </w:rPr>
        <w:t>enero-junio de 2010</w:t>
      </w:r>
    </w:p>
    <w:p w:rsidR="00A05D91" w:rsidRPr="00326CA3" w:rsidRDefault="00A05D91" w:rsidP="00C164F8">
      <w:pPr>
        <w:spacing w:before="120" w:after="120"/>
        <w:ind w:left="709" w:hanging="709"/>
        <w:jc w:val="both"/>
        <w:rPr>
          <w:i/>
          <w:sz w:val="20"/>
          <w:szCs w:val="20"/>
        </w:rPr>
      </w:pPr>
      <w:r w:rsidRPr="00326CA3">
        <w:rPr>
          <w:rStyle w:val="nfasis"/>
          <w:i w:val="0"/>
          <w:sz w:val="20"/>
          <w:szCs w:val="20"/>
        </w:rPr>
        <w:t>Vega, D. (2008).</w:t>
      </w:r>
      <w:r w:rsidRPr="00326CA3">
        <w:rPr>
          <w:rStyle w:val="nfasis"/>
          <w:sz w:val="20"/>
          <w:szCs w:val="20"/>
        </w:rPr>
        <w:t xml:space="preserve"> Estrategia pedagógica para la educación de la sexualidad desde la perspectiva de género en el proceso de formación inicial de la educadora y el educador preescolar. </w:t>
      </w:r>
      <w:r w:rsidRPr="00326CA3">
        <w:rPr>
          <w:rStyle w:val="nfasis"/>
          <w:i w:val="0"/>
          <w:sz w:val="20"/>
          <w:szCs w:val="20"/>
        </w:rPr>
        <w:t xml:space="preserve">Tesis doctoral. Instituto Superior Pedagógico “José </w:t>
      </w:r>
      <w:proofErr w:type="spellStart"/>
      <w:r w:rsidRPr="00326CA3">
        <w:rPr>
          <w:rStyle w:val="nfasis"/>
          <w:i w:val="0"/>
          <w:sz w:val="20"/>
          <w:szCs w:val="20"/>
        </w:rPr>
        <w:t>Tey</w:t>
      </w:r>
      <w:proofErr w:type="spellEnd"/>
      <w:r w:rsidRPr="00326CA3">
        <w:rPr>
          <w:rStyle w:val="nfasis"/>
          <w:i w:val="0"/>
          <w:sz w:val="20"/>
          <w:szCs w:val="20"/>
        </w:rPr>
        <w:t>”. Las Tunas, Cuba</w:t>
      </w:r>
    </w:p>
    <w:p w:rsidR="008230EF" w:rsidRDefault="008230EF"/>
    <w:sectPr w:rsidR="008230EF" w:rsidSect="008230EF">
      <w:pgSz w:w="12240" w:h="15840" w:code="1"/>
      <w:pgMar w:top="1417" w:right="900"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E48" w:rsidRDefault="00CB1E48" w:rsidP="003E332A">
      <w:r>
        <w:separator/>
      </w:r>
    </w:p>
  </w:endnote>
  <w:endnote w:type="continuationSeparator" w:id="0">
    <w:p w:rsidR="00CB1E48" w:rsidRDefault="00CB1E48" w:rsidP="003E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angal;Segoe Print">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E48" w:rsidRDefault="00CB1E48" w:rsidP="003E332A">
      <w:r>
        <w:separator/>
      </w:r>
    </w:p>
  </w:footnote>
  <w:footnote w:type="continuationSeparator" w:id="0">
    <w:p w:rsidR="00CB1E48" w:rsidRDefault="00CB1E48" w:rsidP="003E332A">
      <w:r>
        <w:continuationSeparator/>
      </w:r>
    </w:p>
  </w:footnote>
  <w:footnote w:id="1">
    <w:p w:rsidR="00DF05E9" w:rsidRPr="00EC6098" w:rsidRDefault="00DF05E9" w:rsidP="00EC6098">
      <w:pPr>
        <w:jc w:val="both"/>
        <w:rPr>
          <w:rFonts w:ascii="Arial" w:eastAsia="Arial" w:hAnsi="Arial" w:cs="Arial"/>
          <w:sz w:val="22"/>
          <w:szCs w:val="22"/>
        </w:rPr>
      </w:pPr>
      <w:r w:rsidRPr="00663695">
        <w:rPr>
          <w:rStyle w:val="Refdenotaalpie"/>
          <w:rFonts w:ascii="Arial" w:hAnsi="Arial" w:cs="Arial"/>
        </w:rPr>
        <w:footnoteRef/>
      </w:r>
      <w:r w:rsidRPr="00663695">
        <w:rPr>
          <w:rFonts w:ascii="Arial" w:hAnsi="Arial" w:cs="Arial"/>
        </w:rPr>
        <w:t xml:space="preserve"> </w:t>
      </w:r>
      <w:r w:rsidRPr="00DF05E9">
        <w:rPr>
          <w:rFonts w:ascii="Verdana" w:hAnsi="Verdana"/>
          <w:color w:val="000000"/>
          <w:sz w:val="20"/>
          <w:szCs w:val="20"/>
        </w:rPr>
        <w:t xml:space="preserve">Licenciado en Educación, especialidad Preescolar. </w:t>
      </w:r>
      <w:r w:rsidRPr="00DF05E9">
        <w:rPr>
          <w:rFonts w:ascii="Verdana" w:hAnsi="Verdana" w:cs="Arial"/>
          <w:bCs/>
          <w:sz w:val="20"/>
          <w:szCs w:val="20"/>
        </w:rPr>
        <w:t xml:space="preserve">Profesora Auxiliar. </w:t>
      </w:r>
      <w:r w:rsidRPr="00DF05E9">
        <w:rPr>
          <w:rFonts w:ascii="Verdana" w:hAnsi="Verdana" w:cs="Arial"/>
          <w:sz w:val="20"/>
          <w:szCs w:val="20"/>
        </w:rPr>
        <w:t>Universidad de Holguín. Sede José de la Luz y Caballero. Holguín. Cuba</w:t>
      </w:r>
      <w:r w:rsidRPr="00DF05E9">
        <w:rPr>
          <w:rFonts w:ascii="Verdana" w:hAnsi="Verdana" w:cs="Arial"/>
          <w:bCs/>
          <w:sz w:val="20"/>
          <w:szCs w:val="20"/>
        </w:rPr>
        <w:t xml:space="preserve">. </w:t>
      </w:r>
      <w:hyperlink r:id="rId1" w:history="1">
        <w:r w:rsidRPr="00DF05E9">
          <w:rPr>
            <w:rStyle w:val="Hipervnculo"/>
            <w:rFonts w:ascii="Verdana" w:hAnsi="Verdana" w:cs="Arial"/>
            <w:sz w:val="20"/>
            <w:szCs w:val="20"/>
          </w:rPr>
          <w:t>yomaidafr@uho.edu.cu</w:t>
        </w:r>
      </w:hyperlink>
      <w:r w:rsidR="00EC6098">
        <w:rPr>
          <w:rStyle w:val="Hipervnculo"/>
          <w:rFonts w:ascii="Verdana" w:hAnsi="Verdana" w:cs="Arial"/>
          <w:sz w:val="20"/>
          <w:szCs w:val="20"/>
        </w:rPr>
        <w:t xml:space="preserve"> </w:t>
      </w:r>
      <w:proofErr w:type="spellStart"/>
      <w:r w:rsidR="00EC6098">
        <w:rPr>
          <w:rFonts w:ascii="Arial" w:eastAsia="Arial" w:hAnsi="Arial" w:cs="Arial"/>
          <w:sz w:val="22"/>
          <w:szCs w:val="22"/>
        </w:rPr>
        <w:t>Orcid</w:t>
      </w:r>
      <w:proofErr w:type="spellEnd"/>
      <w:r w:rsidR="00EC6098">
        <w:rPr>
          <w:rFonts w:ascii="Arial" w:eastAsia="Arial" w:hAnsi="Arial" w:cs="Arial"/>
          <w:sz w:val="22"/>
          <w:szCs w:val="22"/>
        </w:rPr>
        <w:t>: 0000-0002-0917-3448</w:t>
      </w:r>
    </w:p>
  </w:footnote>
  <w:footnote w:id="2">
    <w:p w:rsidR="00DF05E9" w:rsidRPr="00EC6098" w:rsidRDefault="00DF05E9" w:rsidP="00EC6098">
      <w:pPr>
        <w:jc w:val="both"/>
        <w:rPr>
          <w:rFonts w:ascii="Arial" w:eastAsia="Arial" w:hAnsi="Arial" w:cs="Arial"/>
          <w:sz w:val="22"/>
          <w:szCs w:val="22"/>
        </w:rPr>
      </w:pPr>
      <w:r w:rsidRPr="00DF05E9">
        <w:rPr>
          <w:rStyle w:val="Refdenotaalpie"/>
          <w:rFonts w:ascii="Verdana" w:hAnsi="Verdana" w:cs="Arial"/>
          <w:sz w:val="20"/>
          <w:szCs w:val="20"/>
        </w:rPr>
        <w:footnoteRef/>
      </w:r>
      <w:r w:rsidRPr="00DF05E9">
        <w:rPr>
          <w:rFonts w:ascii="Verdana" w:hAnsi="Verdana" w:cs="Arial"/>
          <w:sz w:val="20"/>
          <w:szCs w:val="20"/>
        </w:rPr>
        <w:t xml:space="preserve"> </w:t>
      </w:r>
      <w:r w:rsidRPr="00DF05E9">
        <w:rPr>
          <w:rFonts w:ascii="Verdana" w:hAnsi="Verdana"/>
          <w:color w:val="000000"/>
          <w:sz w:val="20"/>
          <w:szCs w:val="20"/>
        </w:rPr>
        <w:t xml:space="preserve">Licenciado en Educación, especialidad Pedagogía-Psicología. </w:t>
      </w:r>
      <w:r w:rsidRPr="00DF05E9">
        <w:rPr>
          <w:rFonts w:ascii="Verdana" w:hAnsi="Verdana" w:cs="Arial"/>
          <w:bCs/>
          <w:sz w:val="20"/>
          <w:szCs w:val="20"/>
        </w:rPr>
        <w:t xml:space="preserve">Profesora Titular. </w:t>
      </w:r>
      <w:r w:rsidRPr="00DF05E9">
        <w:rPr>
          <w:rFonts w:ascii="Verdana" w:hAnsi="Verdana" w:cs="Arial"/>
          <w:sz w:val="20"/>
          <w:szCs w:val="20"/>
        </w:rPr>
        <w:t>Universidad de Holguín. Sede José de la Luz y Caballero. Holguín. Cuba</w:t>
      </w:r>
      <w:r w:rsidRPr="00DF05E9">
        <w:rPr>
          <w:rFonts w:ascii="Verdana" w:hAnsi="Verdana" w:cs="Arial"/>
          <w:bCs/>
          <w:sz w:val="20"/>
          <w:szCs w:val="20"/>
        </w:rPr>
        <w:t xml:space="preserve">. </w:t>
      </w:r>
      <w:hyperlink r:id="rId2" w:history="1">
        <w:r w:rsidRPr="00DF05E9">
          <w:rPr>
            <w:rStyle w:val="Hipervnculo"/>
            <w:rFonts w:ascii="Verdana" w:hAnsi="Verdana" w:cs="Arial"/>
            <w:bCs/>
            <w:sz w:val="20"/>
            <w:szCs w:val="20"/>
          </w:rPr>
          <w:t>aurora@uho.edu.cu</w:t>
        </w:r>
      </w:hyperlink>
      <w:r w:rsidR="00EC6098">
        <w:rPr>
          <w:rStyle w:val="Hipervnculo"/>
          <w:rFonts w:ascii="Verdana" w:hAnsi="Verdana" w:cs="Arial"/>
          <w:bCs/>
          <w:sz w:val="20"/>
          <w:szCs w:val="20"/>
        </w:rPr>
        <w:t xml:space="preserve"> </w:t>
      </w:r>
      <w:proofErr w:type="spellStart"/>
      <w:r w:rsidR="00EC6098">
        <w:rPr>
          <w:rFonts w:ascii="Arial" w:eastAsia="Arial" w:hAnsi="Arial" w:cs="Arial"/>
          <w:sz w:val="22"/>
          <w:szCs w:val="22"/>
        </w:rPr>
        <w:t>Orcid</w:t>
      </w:r>
      <w:proofErr w:type="spellEnd"/>
      <w:r w:rsidR="00EC6098">
        <w:rPr>
          <w:rFonts w:ascii="Arial" w:eastAsia="Arial" w:hAnsi="Arial" w:cs="Arial"/>
          <w:sz w:val="22"/>
          <w:szCs w:val="22"/>
        </w:rPr>
        <w:t>: 0000-0002-2641-0214</w:t>
      </w:r>
    </w:p>
  </w:footnote>
  <w:footnote w:id="3">
    <w:p w:rsidR="00EC6098" w:rsidRDefault="00DF05E9" w:rsidP="00EC6098">
      <w:pPr>
        <w:jc w:val="both"/>
        <w:rPr>
          <w:rFonts w:ascii="Arial" w:eastAsia="Arial" w:hAnsi="Arial" w:cs="Arial"/>
          <w:sz w:val="22"/>
          <w:szCs w:val="22"/>
        </w:rPr>
      </w:pPr>
      <w:r w:rsidRPr="00DF05E9">
        <w:rPr>
          <w:rStyle w:val="Refdenotaalpie"/>
          <w:rFonts w:ascii="Verdana" w:hAnsi="Verdana" w:cs="Arial"/>
          <w:sz w:val="20"/>
          <w:szCs w:val="20"/>
        </w:rPr>
        <w:footnoteRef/>
      </w:r>
      <w:r w:rsidRPr="00DF05E9">
        <w:rPr>
          <w:rFonts w:ascii="Verdana" w:hAnsi="Verdana" w:cs="Arial"/>
          <w:sz w:val="20"/>
          <w:szCs w:val="20"/>
        </w:rPr>
        <w:t xml:space="preserve"> </w:t>
      </w:r>
      <w:r w:rsidRPr="00DF05E9">
        <w:rPr>
          <w:rFonts w:ascii="Verdana" w:hAnsi="Verdana"/>
          <w:color w:val="000000"/>
          <w:sz w:val="20"/>
          <w:szCs w:val="20"/>
        </w:rPr>
        <w:t xml:space="preserve">Licenciado en Educación, especialidad Biología. Vicerrector de Formación del Profesional. </w:t>
      </w:r>
      <w:r w:rsidRPr="00DF05E9">
        <w:rPr>
          <w:rFonts w:ascii="Verdana" w:eastAsia="Mangal" w:hAnsi="Verdana" w:cs="Arial"/>
          <w:sz w:val="20"/>
          <w:szCs w:val="20"/>
        </w:rPr>
        <w:t xml:space="preserve">Profesor. Titular. Universidad de Holguín. Sede José de la Luz y Caballero. Holguín. Cuba. </w:t>
      </w:r>
      <w:hyperlink r:id="rId3" w:history="1">
        <w:r w:rsidRPr="00DF05E9">
          <w:rPr>
            <w:rStyle w:val="Hipervnculo"/>
            <w:rFonts w:ascii="Verdana" w:eastAsia="Mangal" w:hAnsi="Verdana" w:cs="Arial"/>
            <w:sz w:val="20"/>
            <w:szCs w:val="20"/>
          </w:rPr>
          <w:t>robertopa@uho.edu.cu</w:t>
        </w:r>
      </w:hyperlink>
      <w:r w:rsidR="00EC6098">
        <w:rPr>
          <w:rStyle w:val="Hipervnculo"/>
          <w:rFonts w:ascii="Verdana" w:eastAsia="Mangal" w:hAnsi="Verdana" w:cs="Arial"/>
          <w:sz w:val="20"/>
          <w:szCs w:val="20"/>
        </w:rPr>
        <w:t xml:space="preserve"> </w:t>
      </w:r>
      <w:proofErr w:type="spellStart"/>
      <w:r w:rsidR="00EC6098">
        <w:rPr>
          <w:rFonts w:ascii="Arial" w:eastAsia="Arial" w:hAnsi="Arial" w:cs="Arial"/>
          <w:sz w:val="22"/>
          <w:szCs w:val="22"/>
        </w:rPr>
        <w:t>Orcid</w:t>
      </w:r>
      <w:proofErr w:type="spellEnd"/>
      <w:r w:rsidR="00EC6098">
        <w:rPr>
          <w:rFonts w:ascii="Arial" w:eastAsia="Arial" w:hAnsi="Arial" w:cs="Arial"/>
          <w:sz w:val="22"/>
          <w:szCs w:val="22"/>
        </w:rPr>
        <w:t>: 0000-0001-5587-8556</w:t>
      </w:r>
    </w:p>
    <w:p w:rsidR="00DF05E9" w:rsidRPr="00DF05E9" w:rsidRDefault="00DF05E9" w:rsidP="00DF05E9">
      <w:pPr>
        <w:tabs>
          <w:tab w:val="left" w:pos="2160"/>
        </w:tabs>
        <w:jc w:val="both"/>
        <w:rPr>
          <w:rFonts w:ascii="Verdana" w:hAnsi="Verdana" w:cs="Arial"/>
          <w:sz w:val="20"/>
          <w:szCs w:val="20"/>
        </w:rPr>
      </w:pPr>
    </w:p>
    <w:p w:rsidR="00DF05E9" w:rsidRPr="00DF05E9" w:rsidRDefault="00DF05E9" w:rsidP="00DF05E9">
      <w:pPr>
        <w:pStyle w:val="Textonotapie"/>
        <w:rPr>
          <w:rFonts w:ascii="Verdana" w:hAnsi="Verdana"/>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91"/>
    <w:rsid w:val="003E332A"/>
    <w:rsid w:val="00464D3C"/>
    <w:rsid w:val="005C15EE"/>
    <w:rsid w:val="00616532"/>
    <w:rsid w:val="006B15B1"/>
    <w:rsid w:val="008230EF"/>
    <w:rsid w:val="00953F9B"/>
    <w:rsid w:val="00976530"/>
    <w:rsid w:val="00A05D91"/>
    <w:rsid w:val="00BE3720"/>
    <w:rsid w:val="00C164F8"/>
    <w:rsid w:val="00CA5C44"/>
    <w:rsid w:val="00CB1E48"/>
    <w:rsid w:val="00CE1EA0"/>
    <w:rsid w:val="00DB6DCE"/>
    <w:rsid w:val="00DF05E9"/>
    <w:rsid w:val="00DF6CA0"/>
    <w:rsid w:val="00E12EBA"/>
    <w:rsid w:val="00E837B2"/>
    <w:rsid w:val="00EC53D4"/>
    <w:rsid w:val="00EC6098"/>
    <w:rsid w:val="00F64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344BD-EC93-4E10-898C-7F7C9F07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5D91"/>
    <w:pPr>
      <w:spacing w:after="0" w:line="240" w:lineRule="auto"/>
    </w:pPr>
    <w:rPr>
      <w:rFonts w:ascii="Times New Roman" w:eastAsia="Times New Roman" w:hAnsi="Times New Roman" w:cs="Times New Roman"/>
      <w:sz w:val="24"/>
      <w:szCs w:val="24"/>
      <w:lang w:eastAsia="es-DO"/>
    </w:rPr>
  </w:style>
  <w:style w:type="paragraph" w:styleId="Ttulo1">
    <w:name w:val="heading 1"/>
    <w:basedOn w:val="Normal"/>
    <w:next w:val="Normal"/>
    <w:link w:val="Ttulo1Car"/>
    <w:rsid w:val="00A05D91"/>
    <w:pPr>
      <w:keepNext/>
      <w:keepLines/>
      <w:spacing w:before="240" w:after="240"/>
      <w:outlineLvl w:val="0"/>
    </w:pPr>
    <w:rPr>
      <w:rFonts w:ascii="Arial" w:eastAsia="Arial" w:hAnsi="Arial" w:cs="Arial"/>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5D91"/>
    <w:rPr>
      <w:rFonts w:ascii="Arial" w:eastAsia="Arial" w:hAnsi="Arial" w:cs="Arial"/>
      <w:b/>
      <w:color w:val="000000"/>
      <w:lang w:eastAsia="es-DO"/>
    </w:rPr>
  </w:style>
  <w:style w:type="paragraph" w:styleId="Textoindependiente">
    <w:name w:val="Body Text"/>
    <w:basedOn w:val="Normal"/>
    <w:link w:val="TextoindependienteCar"/>
    <w:rsid w:val="00A05D91"/>
    <w:pPr>
      <w:widowControl w:val="0"/>
      <w:suppressAutoHyphens/>
      <w:spacing w:after="140" w:line="288" w:lineRule="auto"/>
    </w:pPr>
    <w:rPr>
      <w:rFonts w:eastAsia="SimSun"/>
      <w:sz w:val="20"/>
      <w:szCs w:val="20"/>
      <w:lang w:val="x-none" w:eastAsia="zh-CN" w:bidi="hi-IN"/>
    </w:rPr>
  </w:style>
  <w:style w:type="character" w:customStyle="1" w:styleId="TextoindependienteCar">
    <w:name w:val="Texto independiente Car"/>
    <w:basedOn w:val="Fuentedeprrafopredeter"/>
    <w:link w:val="Textoindependiente"/>
    <w:rsid w:val="00A05D91"/>
    <w:rPr>
      <w:rFonts w:ascii="Times New Roman" w:eastAsia="SimSun" w:hAnsi="Times New Roman" w:cs="Times New Roman"/>
      <w:sz w:val="20"/>
      <w:szCs w:val="20"/>
      <w:lang w:val="x-none" w:eastAsia="zh-CN" w:bidi="hi-IN"/>
    </w:rPr>
  </w:style>
  <w:style w:type="paragraph" w:styleId="Textocomentario">
    <w:name w:val="annotation text"/>
    <w:basedOn w:val="Normal"/>
    <w:link w:val="TextocomentarioCar"/>
    <w:uiPriority w:val="99"/>
    <w:semiHidden/>
    <w:rsid w:val="00A05D91"/>
    <w:rPr>
      <w:sz w:val="20"/>
      <w:szCs w:val="20"/>
      <w:lang w:eastAsia="es-ES"/>
    </w:rPr>
  </w:style>
  <w:style w:type="character" w:customStyle="1" w:styleId="TextocomentarioCar">
    <w:name w:val="Texto comentario Car"/>
    <w:basedOn w:val="Fuentedeprrafopredeter"/>
    <w:link w:val="Textocomentario"/>
    <w:uiPriority w:val="99"/>
    <w:semiHidden/>
    <w:rsid w:val="00A05D91"/>
    <w:rPr>
      <w:rFonts w:ascii="Times New Roman" w:eastAsia="Times New Roman" w:hAnsi="Times New Roman" w:cs="Times New Roman"/>
      <w:sz w:val="20"/>
      <w:szCs w:val="20"/>
      <w:lang w:eastAsia="es-ES"/>
    </w:rPr>
  </w:style>
  <w:style w:type="character" w:customStyle="1" w:styleId="WW-Destacado">
    <w:name w:val="WW-Destacado"/>
    <w:rsid w:val="00A05D91"/>
    <w:rPr>
      <w:i/>
      <w:iCs/>
    </w:rPr>
  </w:style>
  <w:style w:type="character" w:styleId="nfasis">
    <w:name w:val="Emphasis"/>
    <w:uiPriority w:val="20"/>
    <w:qFormat/>
    <w:rsid w:val="00A05D91"/>
    <w:rPr>
      <w:i/>
      <w:iCs/>
    </w:rPr>
  </w:style>
  <w:style w:type="character" w:styleId="Hipervnculo">
    <w:name w:val="Hyperlink"/>
    <w:basedOn w:val="Fuentedeprrafopredeter"/>
    <w:uiPriority w:val="99"/>
    <w:unhideWhenUsed/>
    <w:rsid w:val="00A05D91"/>
    <w:rPr>
      <w:color w:val="0563C1" w:themeColor="hyperlink"/>
      <w:u w:val="single"/>
    </w:rPr>
  </w:style>
  <w:style w:type="paragraph" w:styleId="Textonotapie">
    <w:name w:val="footnote text"/>
    <w:basedOn w:val="Normal"/>
    <w:link w:val="TextonotapieCar"/>
    <w:uiPriority w:val="99"/>
    <w:semiHidden/>
    <w:unhideWhenUsed/>
    <w:rsid w:val="003E332A"/>
    <w:pPr>
      <w:widowControl w:val="0"/>
      <w:suppressAutoHyphens/>
    </w:pPr>
    <w:rPr>
      <w:rFonts w:eastAsia="SimSun" w:cs="Mangal"/>
      <w:sz w:val="20"/>
      <w:szCs w:val="18"/>
      <w:lang w:eastAsia="zh-CN" w:bidi="hi-IN"/>
    </w:rPr>
  </w:style>
  <w:style w:type="character" w:customStyle="1" w:styleId="TextonotapieCar">
    <w:name w:val="Texto nota pie Car"/>
    <w:basedOn w:val="Fuentedeprrafopredeter"/>
    <w:link w:val="Textonotapie"/>
    <w:uiPriority w:val="99"/>
    <w:semiHidden/>
    <w:rsid w:val="003E332A"/>
    <w:rPr>
      <w:rFonts w:ascii="Times New Roman" w:eastAsia="SimSun" w:hAnsi="Times New Roman" w:cs="Mangal"/>
      <w:sz w:val="20"/>
      <w:szCs w:val="18"/>
      <w:lang w:eastAsia="zh-CN" w:bidi="hi-IN"/>
    </w:rPr>
  </w:style>
  <w:style w:type="character" w:styleId="Refdenotaalpie">
    <w:name w:val="footnote reference"/>
    <w:basedOn w:val="Fuentedeprrafopredeter"/>
    <w:uiPriority w:val="99"/>
    <w:semiHidden/>
    <w:unhideWhenUsed/>
    <w:rsid w:val="003E3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28281-7_4" TargetMode="External"/><Relationship Id="rId13" Type="http://schemas.openxmlformats.org/officeDocument/2006/relationships/hyperlink" Target="https://revistas.utm.edu.ec/indexphp/Recus" TargetMode="External"/><Relationship Id="rId3" Type="http://schemas.openxmlformats.org/officeDocument/2006/relationships/webSettings" Target="webSettings.xml"/><Relationship Id="rId7" Type="http://schemas.openxmlformats.org/officeDocument/2006/relationships/hyperlink" Target="http://refcale.uleam.edu.ec/index.php/refcale7/article/3216" TargetMode="External"/><Relationship Id="rId12" Type="http://schemas.openxmlformats.org/officeDocument/2006/relationships/hyperlink" Target="https://bit.ly/38Asb0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yomaidafr@feipa.uho.edu.cu" TargetMode="External"/><Relationship Id="rId11" Type="http://schemas.openxmlformats.org/officeDocument/2006/relationships/hyperlink" Target="http://www.unesco.cl" TargetMode="External"/><Relationship Id="rId5" Type="http://schemas.openxmlformats.org/officeDocument/2006/relationships/endnotes" Target="endnotes.xml"/><Relationship Id="rId15" Type="http://schemas.openxmlformats.org/officeDocument/2006/relationships/hyperlink" Target="https://www.eumed.net/rev/atlante/2018/08/orientacion-familiar" TargetMode="External"/><Relationship Id="rId10" Type="http://schemas.openxmlformats.org/officeDocument/2006/relationships/hyperlink" Target="https://doi.org/10.32541/recie.2018.v2i2.pp26-42" TargetMode="External"/><Relationship Id="rId4" Type="http://schemas.openxmlformats.org/officeDocument/2006/relationships/footnotes" Target="footnotes.xml"/><Relationship Id="rId9" Type="http://schemas.openxmlformats.org/officeDocument/2006/relationships/hyperlink" Target="http://cvi.mes.edu/" TargetMode="External"/><Relationship Id="rId14" Type="http://schemas.openxmlformats.org/officeDocument/2006/relationships/hyperlink" Target="http://www.uv.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robertopa@uho.edu.cu" TargetMode="External"/><Relationship Id="rId2" Type="http://schemas.openxmlformats.org/officeDocument/2006/relationships/hyperlink" Target="mailto:aurora@uho.edu.cu" TargetMode="External"/><Relationship Id="rId1" Type="http://schemas.openxmlformats.org/officeDocument/2006/relationships/hyperlink" Target="mailto:yomaidafr@feipa.uh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6318</Words>
  <Characters>34750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2021-03-16T07:34:00Z</dcterms:created>
  <dcterms:modified xsi:type="dcterms:W3CDTF">2021-03-17T09:45:00Z</dcterms:modified>
</cp:coreProperties>
</file>